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2E16B" w14:textId="77777777" w:rsidR="009704D9" w:rsidRPr="00CA1244" w:rsidRDefault="00B54D13" w:rsidP="00B54D13">
      <w:pPr>
        <w:jc w:val="center"/>
        <w:rPr>
          <w:rFonts w:ascii="Times New Roman" w:hAnsi="Times New Roman" w:cs="Times New Roman"/>
          <w:b/>
          <w:lang w:val="es-ES_tradnl"/>
        </w:rPr>
      </w:pPr>
      <w:bookmarkStart w:id="0" w:name="_GoBack"/>
      <w:bookmarkEnd w:id="0"/>
      <w:r w:rsidRPr="00CA1244">
        <w:rPr>
          <w:rFonts w:ascii="Times New Roman" w:hAnsi="Times New Roman" w:cs="Times New Roman"/>
          <w:b/>
          <w:lang w:val="es-ES_tradnl"/>
        </w:rPr>
        <w:t xml:space="preserve">CURSO DE REFORZAMIENTO </w:t>
      </w:r>
    </w:p>
    <w:p w14:paraId="6CCE55DF" w14:textId="17316A97" w:rsidR="00B54D13" w:rsidRPr="00CA1244" w:rsidRDefault="00B54D13" w:rsidP="00B54D13">
      <w:pPr>
        <w:jc w:val="center"/>
        <w:rPr>
          <w:rFonts w:ascii="Times New Roman" w:hAnsi="Times New Roman" w:cs="Times New Roman"/>
          <w:b/>
          <w:lang w:val="es-ES_tradnl"/>
        </w:rPr>
      </w:pPr>
      <w:r w:rsidRPr="00CA1244">
        <w:rPr>
          <w:rFonts w:ascii="Times New Roman" w:hAnsi="Times New Roman" w:cs="Times New Roman"/>
          <w:b/>
          <w:lang w:val="es-ES_tradnl"/>
        </w:rPr>
        <w:t>ÁREA “LENGUAJE Y COMUNICACIÓN”</w:t>
      </w:r>
    </w:p>
    <w:p w14:paraId="42C13C08" w14:textId="0C63EF42" w:rsidR="00B54D13" w:rsidRPr="00CA1244" w:rsidRDefault="00B54D13" w:rsidP="00B54D13">
      <w:pPr>
        <w:jc w:val="center"/>
        <w:rPr>
          <w:rFonts w:ascii="Times New Roman" w:hAnsi="Times New Roman" w:cs="Times New Roman"/>
          <w:b/>
          <w:color w:val="69759A"/>
          <w:lang w:val="es-ES_tradnl"/>
        </w:rPr>
      </w:pPr>
      <w:r w:rsidRPr="00CA1244">
        <w:rPr>
          <w:rFonts w:ascii="Times New Roman" w:hAnsi="Times New Roman" w:cs="Times New Roman"/>
          <w:b/>
          <w:color w:val="69759A"/>
          <w:lang w:val="es-ES_tradnl"/>
        </w:rPr>
        <w:t xml:space="preserve">TEMA: </w:t>
      </w:r>
      <w:r w:rsidR="00305070" w:rsidRPr="00CA1244">
        <w:rPr>
          <w:rFonts w:ascii="Times New Roman" w:hAnsi="Times New Roman" w:cs="Times New Roman"/>
          <w:b/>
          <w:color w:val="69759A"/>
          <w:lang w:val="es-ES_tradnl"/>
        </w:rPr>
        <w:t>Obra de teatro</w:t>
      </w:r>
    </w:p>
    <w:p w14:paraId="0A28DE98" w14:textId="3BAF3497" w:rsidR="00B54D13" w:rsidRPr="00CA1244" w:rsidRDefault="00B54D13" w:rsidP="00B54D13">
      <w:pPr>
        <w:pStyle w:val="Prrafodelista"/>
        <w:numPr>
          <w:ilvl w:val="0"/>
          <w:numId w:val="2"/>
        </w:numPr>
        <w:ind w:left="360"/>
        <w:rPr>
          <w:rFonts w:ascii="Times New Roman" w:hAnsi="Times New Roman" w:cs="Times New Roman"/>
          <w:lang w:val="es-ES_tradnl"/>
        </w:rPr>
      </w:pPr>
      <w:r w:rsidRPr="00CA1244">
        <w:rPr>
          <w:rFonts w:ascii="Times New Roman" w:hAnsi="Times New Roman" w:cs="Times New Roman"/>
          <w:b/>
          <w:lang w:val="es-ES_tradnl"/>
        </w:rPr>
        <w:t>Instrumentación didáctica</w:t>
      </w:r>
    </w:p>
    <w:p w14:paraId="5CF01EF8" w14:textId="064077CD" w:rsidR="00B54D13" w:rsidRPr="00CA1244" w:rsidRDefault="00B54D13" w:rsidP="00B54D13">
      <w:pPr>
        <w:pStyle w:val="Prrafodelista"/>
        <w:numPr>
          <w:ilvl w:val="0"/>
          <w:numId w:val="1"/>
        </w:numPr>
        <w:rPr>
          <w:rFonts w:ascii="Times New Roman" w:hAnsi="Times New Roman" w:cs="Times New Roman"/>
          <w:lang w:val="es-ES_tradnl"/>
        </w:rPr>
      </w:pPr>
      <w:r w:rsidRPr="00CA1244">
        <w:rPr>
          <w:rFonts w:ascii="Times New Roman" w:hAnsi="Times New Roman" w:cs="Times New Roman"/>
          <w:lang w:val="es-ES_tradnl"/>
        </w:rPr>
        <w:t xml:space="preserve">Tiempo estimado de estudio: </w:t>
      </w:r>
      <w:r w:rsidR="00F23E5F" w:rsidRPr="00CA1244">
        <w:rPr>
          <w:rFonts w:ascii="Times New Roman" w:hAnsi="Times New Roman" w:cs="Times New Roman"/>
          <w:lang w:val="es-ES_tradnl"/>
        </w:rPr>
        <w:t>4</w:t>
      </w:r>
      <w:r w:rsidR="001C6585" w:rsidRPr="00CA1244">
        <w:rPr>
          <w:rFonts w:ascii="Times New Roman" w:hAnsi="Times New Roman" w:cs="Times New Roman"/>
          <w:lang w:val="es-ES_tradnl"/>
        </w:rPr>
        <w:t>50</w:t>
      </w:r>
      <w:r w:rsidRPr="00CA1244">
        <w:rPr>
          <w:rFonts w:ascii="Times New Roman" w:hAnsi="Times New Roman" w:cs="Times New Roman"/>
          <w:lang w:val="es-ES_tradnl"/>
        </w:rPr>
        <w:t xml:space="preserve"> min</w:t>
      </w:r>
      <w:r w:rsidR="00451CD3" w:rsidRPr="00CA1244">
        <w:rPr>
          <w:rFonts w:ascii="Times New Roman" w:hAnsi="Times New Roman" w:cs="Times New Roman"/>
          <w:lang w:val="es-ES_tradnl"/>
        </w:rPr>
        <w:t>utos</w:t>
      </w:r>
    </w:p>
    <w:p w14:paraId="02E10150" w14:textId="77777777" w:rsidR="00B54D13" w:rsidRPr="00CA1244" w:rsidRDefault="00B54D13" w:rsidP="00B54D13">
      <w:pPr>
        <w:pStyle w:val="Prrafodelista"/>
        <w:numPr>
          <w:ilvl w:val="0"/>
          <w:numId w:val="1"/>
        </w:numPr>
        <w:rPr>
          <w:rFonts w:ascii="Times New Roman" w:hAnsi="Times New Roman" w:cs="Times New Roman"/>
          <w:lang w:val="es-ES_tradnl"/>
        </w:rPr>
      </w:pPr>
      <w:r w:rsidRPr="00CA1244">
        <w:rPr>
          <w:rFonts w:ascii="Times New Roman" w:hAnsi="Times New Roman" w:cs="Times New Roman"/>
          <w:lang w:val="es-ES_tradnl"/>
        </w:rPr>
        <w:t xml:space="preserve">Distribución del trabajo: </w:t>
      </w:r>
    </w:p>
    <w:p w14:paraId="0CFC1F26" w14:textId="26FEDC3B" w:rsidR="00B54D13" w:rsidRPr="00CA1244" w:rsidRDefault="00B54D13" w:rsidP="005F50CA">
      <w:pPr>
        <w:pStyle w:val="Prrafodelista"/>
        <w:ind w:left="1416"/>
        <w:rPr>
          <w:rFonts w:ascii="Times New Roman" w:hAnsi="Times New Roman" w:cs="Times New Roman"/>
          <w:lang w:val="es-ES_tradnl"/>
        </w:rPr>
      </w:pPr>
      <w:r w:rsidRPr="00CA1244">
        <w:rPr>
          <w:rFonts w:ascii="Times New Roman" w:hAnsi="Times New Roman" w:cs="Times New Roman"/>
          <w:lang w:val="es-ES_tradnl"/>
        </w:rPr>
        <w:t xml:space="preserve">Trabajo presencial: </w:t>
      </w:r>
      <w:r w:rsidR="00F21C71" w:rsidRPr="00CA1244">
        <w:rPr>
          <w:rFonts w:ascii="Times New Roman" w:hAnsi="Times New Roman" w:cs="Times New Roman"/>
          <w:lang w:val="es-ES_tradnl"/>
        </w:rPr>
        <w:t>7</w:t>
      </w:r>
      <w:r w:rsidRPr="00CA1244">
        <w:rPr>
          <w:rFonts w:ascii="Times New Roman" w:hAnsi="Times New Roman" w:cs="Times New Roman"/>
          <w:lang w:val="es-ES_tradnl"/>
        </w:rPr>
        <w:t xml:space="preserve"> sesiones de 50 min</w:t>
      </w:r>
      <w:r w:rsidR="00B57742" w:rsidRPr="00CA1244">
        <w:rPr>
          <w:rFonts w:ascii="Times New Roman" w:hAnsi="Times New Roman" w:cs="Times New Roman"/>
          <w:lang w:val="es-ES_tradnl"/>
        </w:rPr>
        <w:t>utos</w:t>
      </w:r>
    </w:p>
    <w:p w14:paraId="3F43BA6A" w14:textId="77777777" w:rsidR="00B54D13" w:rsidRPr="00CA1244" w:rsidRDefault="00C13283" w:rsidP="005F50CA">
      <w:pPr>
        <w:pStyle w:val="Prrafodelista"/>
        <w:ind w:left="1416"/>
        <w:rPr>
          <w:rFonts w:ascii="Times New Roman" w:hAnsi="Times New Roman" w:cs="Times New Roman"/>
          <w:lang w:val="es-ES_tradnl"/>
        </w:rPr>
      </w:pPr>
      <w:r w:rsidRPr="00CA1244">
        <w:rPr>
          <w:rFonts w:ascii="Times New Roman" w:hAnsi="Times New Roman" w:cs="Times New Roman"/>
          <w:lang w:val="es-ES_tradnl"/>
        </w:rPr>
        <w:t>Trabajo independiente: 10</w:t>
      </w:r>
      <w:r w:rsidR="00B54D13" w:rsidRPr="00CA1244">
        <w:rPr>
          <w:rFonts w:ascii="Times New Roman" w:hAnsi="Times New Roman" w:cs="Times New Roman"/>
          <w:lang w:val="es-ES_tradnl"/>
        </w:rPr>
        <w:t xml:space="preserve">0 minutos </w:t>
      </w:r>
    </w:p>
    <w:p w14:paraId="24535B87" w14:textId="77777777" w:rsidR="00B54D13" w:rsidRPr="00CA1244" w:rsidRDefault="00B54D13" w:rsidP="00B54D13">
      <w:pPr>
        <w:pStyle w:val="Prrafodelista"/>
        <w:rPr>
          <w:rFonts w:ascii="Times New Roman" w:hAnsi="Times New Roman" w:cs="Times New Roman"/>
          <w:lang w:val="es-ES_tradnl"/>
        </w:rPr>
      </w:pPr>
    </w:p>
    <w:p w14:paraId="2CEB0B3B" w14:textId="61EF94A4" w:rsidR="00B54D13" w:rsidRPr="00CA1244" w:rsidRDefault="00B54D13" w:rsidP="00B54D13">
      <w:pPr>
        <w:pStyle w:val="Prrafodelista"/>
        <w:numPr>
          <w:ilvl w:val="0"/>
          <w:numId w:val="2"/>
        </w:numPr>
        <w:ind w:left="360"/>
        <w:rPr>
          <w:rFonts w:ascii="Times New Roman" w:hAnsi="Times New Roman" w:cs="Times New Roman"/>
          <w:b/>
          <w:lang w:val="es-ES_tradnl"/>
        </w:rPr>
      </w:pPr>
      <w:r w:rsidRPr="00CA1244">
        <w:rPr>
          <w:rFonts w:ascii="Times New Roman" w:hAnsi="Times New Roman" w:cs="Times New Roman"/>
          <w:b/>
          <w:lang w:val="es-ES_tradnl"/>
        </w:rPr>
        <w:t>Objetivo</w:t>
      </w:r>
    </w:p>
    <w:p w14:paraId="4B16DE89" w14:textId="288AC986" w:rsidR="00DA3348" w:rsidRPr="00CA1244" w:rsidRDefault="00262EB6" w:rsidP="00B54D13">
      <w:pPr>
        <w:jc w:val="both"/>
        <w:rPr>
          <w:rFonts w:ascii="Times New Roman" w:hAnsi="Times New Roman" w:cs="Times New Roman"/>
          <w:lang w:val="es-ES_tradnl"/>
        </w:rPr>
      </w:pPr>
      <w:r w:rsidRPr="00CA1244">
        <w:rPr>
          <w:rFonts w:ascii="Times New Roman" w:hAnsi="Times New Roman" w:cs="Times New Roman"/>
          <w:lang w:val="es-ES_tradnl"/>
        </w:rPr>
        <w:t xml:space="preserve">Analizar </w:t>
      </w:r>
      <w:r w:rsidR="003762B3" w:rsidRPr="00CA1244">
        <w:rPr>
          <w:rFonts w:ascii="Times New Roman" w:hAnsi="Times New Roman" w:cs="Times New Roman"/>
          <w:lang w:val="es-ES_tradnl"/>
        </w:rPr>
        <w:t>las características de las obras dramática</w:t>
      </w:r>
      <w:r w:rsidR="00DA3348" w:rsidRPr="00CA1244">
        <w:rPr>
          <w:rFonts w:ascii="Times New Roman" w:hAnsi="Times New Roman" w:cs="Times New Roman"/>
          <w:lang w:val="es-ES_tradnl"/>
        </w:rPr>
        <w:t xml:space="preserve">s mediante la comprensión lectora, </w:t>
      </w:r>
      <w:r w:rsidR="00C800DA" w:rsidRPr="00CA1244">
        <w:rPr>
          <w:rFonts w:ascii="Times New Roman" w:hAnsi="Times New Roman" w:cs="Times New Roman"/>
          <w:lang w:val="es-ES_tradnl"/>
        </w:rPr>
        <w:t>activa e interactiva</w:t>
      </w:r>
      <w:r w:rsidR="00DA3348" w:rsidRPr="00CA1244">
        <w:rPr>
          <w:rFonts w:ascii="Times New Roman" w:hAnsi="Times New Roman" w:cs="Times New Roman"/>
          <w:lang w:val="es-ES_tradnl"/>
        </w:rPr>
        <w:t xml:space="preserve">. El propósito es entender </w:t>
      </w:r>
      <w:r w:rsidR="007733FF" w:rsidRPr="00CA1244">
        <w:rPr>
          <w:rFonts w:ascii="Times New Roman" w:hAnsi="Times New Roman" w:cs="Times New Roman"/>
          <w:lang w:val="es-ES_tradnl"/>
        </w:rPr>
        <w:t>la recreación del juego literario</w:t>
      </w:r>
      <w:r w:rsidR="00DA3348" w:rsidRPr="00CA1244">
        <w:rPr>
          <w:rFonts w:ascii="Times New Roman" w:hAnsi="Times New Roman" w:cs="Times New Roman"/>
          <w:lang w:val="es-ES_tradnl"/>
        </w:rPr>
        <w:t xml:space="preserve"> en todas sus expresiones.</w:t>
      </w:r>
    </w:p>
    <w:p w14:paraId="2B117D4B" w14:textId="77777777" w:rsidR="00B54D13" w:rsidRPr="00CA1244" w:rsidRDefault="00B54D13" w:rsidP="00B54D13">
      <w:pPr>
        <w:jc w:val="both"/>
        <w:rPr>
          <w:rFonts w:ascii="Times New Roman" w:hAnsi="Times New Roman" w:cs="Times New Roman"/>
          <w:b/>
          <w:lang w:val="es-ES_tradnl"/>
        </w:rPr>
      </w:pPr>
      <w:r w:rsidRPr="00CA1244">
        <w:rPr>
          <w:rFonts w:ascii="Times New Roman" w:hAnsi="Times New Roman" w:cs="Times New Roman"/>
          <w:b/>
          <w:lang w:val="es-ES_tradnl"/>
        </w:rPr>
        <w:t>Secuencias didácticas</w:t>
      </w:r>
    </w:p>
    <w:p w14:paraId="1919CAEA" w14:textId="41AD63BC" w:rsidR="00A621EF" w:rsidRPr="00FF2A67" w:rsidRDefault="000C5F0D" w:rsidP="00B54D13">
      <w:pPr>
        <w:jc w:val="both"/>
        <w:rPr>
          <w:rFonts w:ascii="Times New Roman" w:hAnsi="Times New Roman" w:cs="Times New Roman"/>
          <w:b/>
          <w:color w:val="355A4D"/>
          <w:lang w:val="es-ES_tradnl"/>
        </w:rPr>
      </w:pPr>
      <w:r w:rsidRPr="00FF2A67">
        <w:rPr>
          <w:rFonts w:ascii="Times New Roman" w:hAnsi="Times New Roman" w:cs="Times New Roman"/>
          <w:b/>
          <w:color w:val="355A4D"/>
          <w:lang w:val="es-ES_tradnl"/>
        </w:rPr>
        <w:t>Sesión</w:t>
      </w:r>
      <w:r w:rsidR="00B54D13" w:rsidRPr="00FF2A67">
        <w:rPr>
          <w:rFonts w:ascii="Times New Roman" w:hAnsi="Times New Roman" w:cs="Times New Roman"/>
          <w:b/>
          <w:color w:val="355A4D"/>
          <w:lang w:val="es-ES_tradnl"/>
        </w:rPr>
        <w:t xml:space="preserve"> 1</w:t>
      </w:r>
    </w:p>
    <w:p w14:paraId="0BA97A7E" w14:textId="71EA5E44" w:rsidR="0012341C" w:rsidRPr="00CA1244" w:rsidRDefault="009843F5" w:rsidP="00B54D13">
      <w:pPr>
        <w:jc w:val="both"/>
        <w:rPr>
          <w:rFonts w:ascii="Times New Roman" w:hAnsi="Times New Roman" w:cs="Times New Roman"/>
          <w:b/>
          <w:lang w:val="es-ES_tradnl"/>
        </w:rPr>
      </w:pPr>
      <w:r w:rsidRPr="00CA1244">
        <w:rPr>
          <w:rFonts w:ascii="Times New Roman" w:hAnsi="Times New Roman" w:cs="Times New Roman"/>
          <w:b/>
          <w:lang w:val="es-ES_tradnl"/>
        </w:rPr>
        <w:t>Encuadre</w:t>
      </w:r>
    </w:p>
    <w:p w14:paraId="472F4705" w14:textId="61114FD2" w:rsidR="0012341C" w:rsidRPr="00CA1244" w:rsidRDefault="0012341C" w:rsidP="00B54D13">
      <w:pPr>
        <w:jc w:val="both"/>
        <w:rPr>
          <w:rFonts w:ascii="Times New Roman" w:hAnsi="Times New Roman" w:cs="Times New Roman"/>
          <w:b/>
          <w:lang w:val="es-ES_tradnl"/>
        </w:rPr>
      </w:pPr>
      <w:r w:rsidRPr="00CA1244">
        <w:rPr>
          <w:rFonts w:ascii="Times New Roman" w:hAnsi="Times New Roman" w:cs="Times New Roman"/>
          <w:b/>
          <w:lang w:val="es-ES_tradnl"/>
        </w:rPr>
        <w:t>Tiempo destinado: 10 minutos</w:t>
      </w:r>
    </w:p>
    <w:p w14:paraId="5B962903" w14:textId="2304A80F" w:rsidR="00961BDE" w:rsidRPr="00CA1244" w:rsidRDefault="00DA2D42" w:rsidP="00DA2D42">
      <w:pPr>
        <w:jc w:val="both"/>
        <w:rPr>
          <w:rFonts w:ascii="Times New Roman" w:hAnsi="Times New Roman" w:cs="Times New Roman"/>
          <w:bCs/>
          <w:lang w:val="es-ES_tradnl"/>
        </w:rPr>
      </w:pPr>
      <w:r w:rsidRPr="00CA1244">
        <w:rPr>
          <w:rFonts w:ascii="Times New Roman" w:hAnsi="Times New Roman" w:cs="Times New Roman"/>
          <w:bCs/>
          <w:lang w:val="es-ES_tradnl"/>
        </w:rPr>
        <w:t xml:space="preserve">El facilitador dirá la frase “Chicho se fue de excursión”. Luego pedirá a cada estudiante repetir la frase en voz alta, con una voz diferente. Un alumno lo hará con un tono triste, otro enojado, otro llorando… Al concluir, se explicará el tipo de texto que se estudiará, su objetivo, las normas </w:t>
      </w:r>
      <w:r w:rsidR="009843F5" w:rsidRPr="00CA1244">
        <w:rPr>
          <w:rFonts w:ascii="Times New Roman" w:hAnsi="Times New Roman" w:cs="Times New Roman"/>
          <w:bCs/>
          <w:lang w:val="es-ES_tradnl"/>
        </w:rPr>
        <w:t>de convivencia</w:t>
      </w:r>
      <w:r w:rsidRPr="00CA1244">
        <w:rPr>
          <w:rFonts w:ascii="Times New Roman" w:hAnsi="Times New Roman" w:cs="Times New Roman"/>
          <w:bCs/>
          <w:lang w:val="es-ES_tradnl"/>
        </w:rPr>
        <w:t xml:space="preserve"> y los subtemas.</w:t>
      </w:r>
    </w:p>
    <w:p w14:paraId="2AB03681" w14:textId="4536DDD5" w:rsidR="00B54D13" w:rsidRPr="00CA1244" w:rsidRDefault="00B54D13" w:rsidP="00E825D6">
      <w:pPr>
        <w:pStyle w:val="Prrafodelista"/>
        <w:numPr>
          <w:ilvl w:val="0"/>
          <w:numId w:val="4"/>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F45345" w:rsidRPr="00CA1244">
        <w:rPr>
          <w:rFonts w:ascii="Times New Roman" w:hAnsi="Times New Roman" w:cs="Times New Roman"/>
          <w:b/>
          <w:lang w:val="es-ES_tradnl"/>
        </w:rPr>
        <w:t>activación de conocimientos previos</w:t>
      </w:r>
    </w:p>
    <w:p w14:paraId="737E0947" w14:textId="13E76C5F" w:rsidR="00E825D6" w:rsidRPr="00CA1244" w:rsidRDefault="00E825D6" w:rsidP="00E825D6">
      <w:pPr>
        <w:pStyle w:val="Prrafodelista"/>
        <w:ind w:left="1060"/>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4527AFA1" w14:textId="34C77547" w:rsidR="00B54D13" w:rsidRPr="00CA1244" w:rsidRDefault="00B54D13" w:rsidP="00B54D13">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E234DA" w:rsidRPr="00CA1244">
        <w:rPr>
          <w:rFonts w:ascii="Times New Roman" w:hAnsi="Times New Roman" w:cs="Times New Roman"/>
          <w:b/>
          <w:lang w:val="es-ES_tradnl"/>
        </w:rPr>
        <w:t xml:space="preserve">: </w:t>
      </w:r>
      <w:r w:rsidR="00001574" w:rsidRPr="00CA1244">
        <w:rPr>
          <w:rFonts w:ascii="Times New Roman" w:hAnsi="Times New Roman" w:cs="Times New Roman"/>
          <w:bCs/>
          <w:lang w:val="es-ES_tradnl"/>
        </w:rPr>
        <w:t>Cebolla</w:t>
      </w:r>
    </w:p>
    <w:p w14:paraId="1E89993E" w14:textId="70E796BC" w:rsidR="00B54D13" w:rsidRPr="00CA1244" w:rsidRDefault="00B54D13" w:rsidP="00B54D13">
      <w:pPr>
        <w:spacing w:after="0"/>
        <w:jc w:val="both"/>
        <w:rPr>
          <w:rFonts w:ascii="Times New Roman" w:hAnsi="Times New Roman" w:cs="Times New Roman"/>
          <w:lang w:val="es-ES_tradnl"/>
        </w:rPr>
      </w:pPr>
      <w:r w:rsidRPr="00CA1244">
        <w:rPr>
          <w:rFonts w:ascii="Times New Roman" w:hAnsi="Times New Roman" w:cs="Times New Roman"/>
          <w:b/>
          <w:lang w:val="es-ES_tradnl"/>
        </w:rPr>
        <w:t>Objetivo</w:t>
      </w:r>
      <w:r w:rsidR="00E234DA" w:rsidRPr="00CA1244">
        <w:rPr>
          <w:rFonts w:ascii="Times New Roman" w:hAnsi="Times New Roman" w:cs="Times New Roman"/>
          <w:b/>
          <w:lang w:val="es-ES_tradnl"/>
        </w:rPr>
        <w:t xml:space="preserve">: </w:t>
      </w:r>
      <w:r w:rsidR="0024258B" w:rsidRPr="00CA1244">
        <w:rPr>
          <w:rFonts w:ascii="Times New Roman" w:hAnsi="Times New Roman" w:cs="Times New Roman"/>
          <w:bCs/>
          <w:lang w:val="es-ES_tradnl"/>
        </w:rPr>
        <w:t>Identif</w:t>
      </w:r>
      <w:r w:rsidR="00860934" w:rsidRPr="00CA1244">
        <w:rPr>
          <w:rFonts w:ascii="Times New Roman" w:hAnsi="Times New Roman" w:cs="Times New Roman"/>
          <w:bCs/>
          <w:lang w:val="es-ES_tradnl"/>
        </w:rPr>
        <w:t xml:space="preserve">icar los conocimientos </w:t>
      </w:r>
      <w:r w:rsidR="0024258B" w:rsidRPr="00CA1244">
        <w:rPr>
          <w:rFonts w:ascii="Times New Roman" w:hAnsi="Times New Roman" w:cs="Times New Roman"/>
          <w:bCs/>
          <w:lang w:val="es-ES_tradnl"/>
        </w:rPr>
        <w:t>previos de los estudiantes</w:t>
      </w:r>
      <w:r w:rsidR="00860934" w:rsidRPr="00CA1244">
        <w:rPr>
          <w:rFonts w:ascii="Times New Roman" w:hAnsi="Times New Roman" w:cs="Times New Roman"/>
          <w:b/>
          <w:lang w:val="es-ES_tradnl"/>
        </w:rPr>
        <w:t xml:space="preserve"> </w:t>
      </w:r>
      <w:r w:rsidRPr="00CA1244">
        <w:rPr>
          <w:rFonts w:ascii="Times New Roman" w:hAnsi="Times New Roman" w:cs="Times New Roman"/>
          <w:b/>
          <w:lang w:val="es-ES_tradnl"/>
        </w:rPr>
        <w:t xml:space="preserve"> </w:t>
      </w:r>
    </w:p>
    <w:p w14:paraId="1FC8ACA0" w14:textId="08FAD8AF" w:rsidR="00B54D13" w:rsidRPr="00CA1244" w:rsidRDefault="00B54D13" w:rsidP="00B54D13">
      <w:pPr>
        <w:spacing w:after="0"/>
        <w:jc w:val="both"/>
        <w:rPr>
          <w:rFonts w:ascii="Times New Roman" w:hAnsi="Times New Roman" w:cs="Times New Roman"/>
          <w:lang w:val="es-ES_tradnl"/>
        </w:rPr>
      </w:pPr>
      <w:r w:rsidRPr="00CA1244">
        <w:rPr>
          <w:rFonts w:ascii="Times New Roman" w:hAnsi="Times New Roman" w:cs="Times New Roman"/>
          <w:b/>
          <w:lang w:val="es-ES_tradnl"/>
        </w:rPr>
        <w:t>Materiales</w:t>
      </w:r>
      <w:r w:rsidR="00D52CD7" w:rsidRPr="00CA1244">
        <w:rPr>
          <w:rFonts w:ascii="Times New Roman" w:hAnsi="Times New Roman" w:cs="Times New Roman"/>
          <w:b/>
          <w:bCs/>
          <w:lang w:val="es-ES_tradnl"/>
        </w:rPr>
        <w:t>:</w:t>
      </w:r>
      <w:r w:rsidRPr="00CA1244">
        <w:rPr>
          <w:rFonts w:ascii="Times New Roman" w:hAnsi="Times New Roman" w:cs="Times New Roman"/>
          <w:lang w:val="es-ES_tradnl"/>
        </w:rPr>
        <w:t xml:space="preserve"> </w:t>
      </w:r>
      <w:r w:rsidR="00001574" w:rsidRPr="00CA1244">
        <w:rPr>
          <w:rFonts w:ascii="Times New Roman" w:hAnsi="Times New Roman" w:cs="Times New Roman"/>
          <w:lang w:val="es-ES_tradnl"/>
        </w:rPr>
        <w:t>Hojas recicladas con una pregunta escrita</w:t>
      </w:r>
      <w:r w:rsidR="00965A7A" w:rsidRPr="00CA1244">
        <w:rPr>
          <w:rFonts w:ascii="Times New Roman" w:hAnsi="Times New Roman" w:cs="Times New Roman"/>
          <w:lang w:val="es-ES_tradnl"/>
        </w:rPr>
        <w:t xml:space="preserve">, </w:t>
      </w:r>
      <w:r w:rsidR="00001574" w:rsidRPr="00CA1244">
        <w:rPr>
          <w:rFonts w:ascii="Times New Roman" w:hAnsi="Times New Roman" w:cs="Times New Roman"/>
          <w:lang w:val="es-ES_tradnl"/>
        </w:rPr>
        <w:t>envueltas en forma de pelota</w:t>
      </w:r>
    </w:p>
    <w:p w14:paraId="173395BC" w14:textId="46EB2CE9" w:rsidR="006C322E" w:rsidRPr="00CA1244" w:rsidRDefault="00B54D13" w:rsidP="008455D0">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8455D0" w:rsidRPr="00CA1244">
        <w:rPr>
          <w:rFonts w:ascii="Times New Roman" w:hAnsi="Times New Roman" w:cs="Times New Roman"/>
          <w:b/>
          <w:lang w:val="es-ES_tradnl"/>
        </w:rPr>
        <w:t xml:space="preserve"> </w:t>
      </w:r>
      <w:r w:rsidR="008455D0" w:rsidRPr="00CA1244">
        <w:rPr>
          <w:rFonts w:ascii="Times New Roman" w:hAnsi="Times New Roman" w:cs="Times New Roman"/>
          <w:lang w:val="es-ES_tradnl"/>
        </w:rPr>
        <w:t>El facilitador</w:t>
      </w:r>
      <w:r w:rsidRPr="00CA1244">
        <w:rPr>
          <w:rFonts w:ascii="Times New Roman" w:hAnsi="Times New Roman" w:cs="Times New Roman"/>
          <w:lang w:val="es-ES_tradnl"/>
        </w:rPr>
        <w:t xml:space="preserve"> </w:t>
      </w:r>
      <w:r w:rsidR="006C322E" w:rsidRPr="00CA1244">
        <w:rPr>
          <w:rFonts w:ascii="Times New Roman" w:hAnsi="Times New Roman" w:cs="Times New Roman"/>
          <w:lang w:val="es-ES_tradnl"/>
        </w:rPr>
        <w:t xml:space="preserve">formará la cebolla con las hojas de pregunta. Después, la arrojará a un estudiante y preguntará el día de nacimiento. La respuesta será el número de veces que se pasará la cebolla entre los estudiantes. Quien se quede con la “cebolla” desprenderá la primera hoja y resolverá la pregunta. La dinámica continuará hasta que </w:t>
      </w:r>
      <w:r w:rsidR="00E021E2" w:rsidRPr="00CA1244">
        <w:rPr>
          <w:rFonts w:ascii="Times New Roman" w:hAnsi="Times New Roman" w:cs="Times New Roman"/>
          <w:lang w:val="es-ES_tradnl"/>
        </w:rPr>
        <w:t>se hayan respondido las preguntas</w:t>
      </w:r>
      <w:r w:rsidR="006C322E" w:rsidRPr="00CA1244">
        <w:rPr>
          <w:rFonts w:ascii="Times New Roman" w:hAnsi="Times New Roman" w:cs="Times New Roman"/>
          <w:lang w:val="es-ES_tradnl"/>
        </w:rPr>
        <w:t xml:space="preserve"> correspondientes (Anexo 1). En una escala del 0 al 10, se evaluará la participación.</w:t>
      </w:r>
    </w:p>
    <w:p w14:paraId="4726C760" w14:textId="77777777" w:rsidR="008455D0" w:rsidRPr="00CA1244" w:rsidRDefault="008455D0" w:rsidP="008455D0">
      <w:pPr>
        <w:spacing w:after="0"/>
        <w:jc w:val="both"/>
        <w:rPr>
          <w:rFonts w:ascii="Times New Roman" w:hAnsi="Times New Roman" w:cs="Times New Roman"/>
          <w:b/>
          <w:lang w:val="es-ES_tradnl"/>
        </w:rPr>
      </w:pPr>
    </w:p>
    <w:p w14:paraId="38E34006" w14:textId="1A7FDEEE" w:rsidR="00EA2B3F" w:rsidRPr="00CA1244" w:rsidRDefault="00EA2B3F" w:rsidP="00582178">
      <w:pPr>
        <w:pStyle w:val="Prrafodelista"/>
        <w:numPr>
          <w:ilvl w:val="0"/>
          <w:numId w:val="4"/>
        </w:numPr>
        <w:jc w:val="both"/>
        <w:rPr>
          <w:rFonts w:ascii="Times New Roman" w:hAnsi="Times New Roman" w:cs="Times New Roman"/>
          <w:b/>
          <w:lang w:val="es-ES_tradnl"/>
        </w:rPr>
      </w:pPr>
      <w:r w:rsidRPr="00CA1244">
        <w:rPr>
          <w:rFonts w:ascii="Times New Roman" w:hAnsi="Times New Roman" w:cs="Times New Roman"/>
          <w:b/>
          <w:lang w:val="es-ES_tradnl"/>
        </w:rPr>
        <w:t>Estrategia de procesamiento de información</w:t>
      </w:r>
    </w:p>
    <w:p w14:paraId="4693430B" w14:textId="2E8FDB1D" w:rsidR="00582178" w:rsidRPr="00CA1244" w:rsidRDefault="00582178" w:rsidP="00CD156C">
      <w:pPr>
        <w:pStyle w:val="Prrafodelista"/>
        <w:ind w:left="1060"/>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011BE9C5" w14:textId="745AE64C" w:rsidR="00EA2B3F" w:rsidRPr="00CA1244" w:rsidRDefault="00EA2B3F" w:rsidP="00EA2B3F">
      <w:pPr>
        <w:spacing w:after="0"/>
        <w:jc w:val="both"/>
        <w:rPr>
          <w:rFonts w:ascii="Times New Roman" w:hAnsi="Times New Roman" w:cs="Times New Roman"/>
          <w:b/>
          <w:lang w:val="es-ES_tradnl"/>
        </w:rPr>
      </w:pPr>
      <w:r w:rsidRPr="00CA1244">
        <w:rPr>
          <w:rFonts w:ascii="Times New Roman" w:hAnsi="Times New Roman" w:cs="Times New Roman"/>
          <w:b/>
          <w:lang w:val="es-ES_tradnl"/>
        </w:rPr>
        <w:t>Técnica</w:t>
      </w:r>
      <w:r w:rsidR="00DE17D7"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366E40" w:rsidRPr="00CA1244">
        <w:rPr>
          <w:rFonts w:ascii="Times New Roman" w:hAnsi="Times New Roman" w:cs="Times New Roman"/>
          <w:bCs/>
          <w:lang w:val="es-ES_tradnl"/>
        </w:rPr>
        <w:t>Cuadro sinóptico</w:t>
      </w:r>
    </w:p>
    <w:p w14:paraId="26E3D7E6" w14:textId="01BFF2B5" w:rsidR="00EA2B3F" w:rsidRPr="00CA1244" w:rsidRDefault="00EA2B3F" w:rsidP="00EA2B3F">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B907B5"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 xml:space="preserve">Identificar </w:t>
      </w:r>
      <w:r w:rsidR="00B3569E" w:rsidRPr="00CA1244">
        <w:rPr>
          <w:rFonts w:ascii="Times New Roman" w:hAnsi="Times New Roman" w:cs="Times New Roman"/>
          <w:bCs/>
          <w:lang w:val="es-ES_tradnl"/>
        </w:rPr>
        <w:t xml:space="preserve">los </w:t>
      </w:r>
      <w:r w:rsidR="00366E40" w:rsidRPr="00CA1244">
        <w:rPr>
          <w:rFonts w:ascii="Times New Roman" w:hAnsi="Times New Roman" w:cs="Times New Roman"/>
          <w:bCs/>
          <w:lang w:val="es-ES_tradnl"/>
        </w:rPr>
        <w:t xml:space="preserve">elementos </w:t>
      </w:r>
      <w:r w:rsidR="006656F2" w:rsidRPr="00CA1244">
        <w:rPr>
          <w:rFonts w:ascii="Times New Roman" w:hAnsi="Times New Roman" w:cs="Times New Roman"/>
          <w:bCs/>
          <w:lang w:val="es-ES_tradnl"/>
        </w:rPr>
        <w:t>de</w:t>
      </w:r>
      <w:r w:rsidR="00366E40" w:rsidRPr="00CA1244">
        <w:rPr>
          <w:rFonts w:ascii="Times New Roman" w:hAnsi="Times New Roman" w:cs="Times New Roman"/>
          <w:bCs/>
          <w:lang w:val="es-ES_tradnl"/>
        </w:rPr>
        <w:t xml:space="preserve"> la obra d</w:t>
      </w:r>
      <w:r w:rsidR="00D230AB" w:rsidRPr="00CA1244">
        <w:rPr>
          <w:rFonts w:ascii="Times New Roman" w:hAnsi="Times New Roman" w:cs="Times New Roman"/>
          <w:bCs/>
          <w:lang w:val="es-ES_tradnl"/>
        </w:rPr>
        <w:t>e teatro</w:t>
      </w:r>
    </w:p>
    <w:p w14:paraId="0DDE6847" w14:textId="23DEC5C8" w:rsidR="00EA2B3F" w:rsidRPr="00CA1244" w:rsidRDefault="00EA2B3F" w:rsidP="00EA2B3F">
      <w:pPr>
        <w:spacing w:after="0"/>
        <w:jc w:val="both"/>
        <w:rPr>
          <w:rFonts w:ascii="Times New Roman" w:hAnsi="Times New Roman" w:cs="Times New Roman"/>
          <w:bCs/>
          <w:lang w:val="es-ES_tradnl"/>
        </w:rPr>
      </w:pPr>
      <w:r w:rsidRPr="00CA1244">
        <w:rPr>
          <w:rFonts w:ascii="Times New Roman" w:hAnsi="Times New Roman" w:cs="Times New Roman"/>
          <w:b/>
          <w:lang w:val="es-ES_tradnl"/>
        </w:rPr>
        <w:t>Materiales</w:t>
      </w:r>
      <w:r w:rsidR="00CD156C"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B3569E" w:rsidRPr="00CA1244">
        <w:rPr>
          <w:rFonts w:ascii="Times New Roman" w:hAnsi="Times New Roman" w:cs="Times New Roman"/>
          <w:bCs/>
          <w:lang w:val="es-ES_tradnl"/>
        </w:rPr>
        <w:t>Cuaderno del estudiante</w:t>
      </w:r>
      <w:r w:rsidR="00EC01BF" w:rsidRPr="00CA1244">
        <w:rPr>
          <w:rFonts w:ascii="Times New Roman" w:hAnsi="Times New Roman" w:cs="Times New Roman"/>
          <w:bCs/>
          <w:lang w:val="es-ES_tradnl"/>
        </w:rPr>
        <w:t xml:space="preserve">, </w:t>
      </w:r>
      <w:r w:rsidR="00B3569E" w:rsidRPr="00CA1244">
        <w:rPr>
          <w:rFonts w:ascii="Times New Roman" w:hAnsi="Times New Roman" w:cs="Times New Roman"/>
          <w:bCs/>
          <w:lang w:val="es-ES_tradnl"/>
        </w:rPr>
        <w:t>Volumen 1 (CE-V1)</w:t>
      </w:r>
    </w:p>
    <w:p w14:paraId="1871B557" w14:textId="03F30402" w:rsidR="008E35E4" w:rsidRPr="00CA1244" w:rsidRDefault="00EA2B3F" w:rsidP="00C10562">
      <w:pPr>
        <w:spacing w:after="0"/>
        <w:jc w:val="both"/>
        <w:rPr>
          <w:rFonts w:ascii="Times New Roman" w:hAnsi="Times New Roman" w:cs="Times New Roman"/>
          <w:bCs/>
          <w:lang w:val="es-ES_tradnl"/>
        </w:rPr>
      </w:pPr>
      <w:r w:rsidRPr="00CA1244">
        <w:rPr>
          <w:rFonts w:ascii="Times New Roman" w:hAnsi="Times New Roman" w:cs="Times New Roman"/>
          <w:b/>
          <w:lang w:val="es-ES_tradnl"/>
        </w:rPr>
        <w:t>Desarrollo:</w:t>
      </w:r>
      <w:r w:rsidR="00C10562" w:rsidRPr="00CA1244">
        <w:rPr>
          <w:rFonts w:ascii="Times New Roman" w:hAnsi="Times New Roman" w:cs="Times New Roman"/>
          <w:b/>
          <w:lang w:val="es-ES_tradnl"/>
        </w:rPr>
        <w:t xml:space="preserve"> </w:t>
      </w:r>
      <w:r w:rsidR="00C10562" w:rsidRPr="00CA1244">
        <w:rPr>
          <w:rFonts w:ascii="Times New Roman" w:hAnsi="Times New Roman" w:cs="Times New Roman"/>
          <w:bCs/>
          <w:lang w:val="es-ES_tradnl"/>
        </w:rPr>
        <w:t xml:space="preserve">Los estudiantes leerán </w:t>
      </w:r>
      <w:r w:rsidR="00366E40" w:rsidRPr="00CA1244">
        <w:rPr>
          <w:rFonts w:ascii="Times New Roman" w:hAnsi="Times New Roman" w:cs="Times New Roman"/>
          <w:lang w:val="es-ES_tradnl"/>
        </w:rPr>
        <w:t>la definición</w:t>
      </w:r>
      <w:r w:rsidR="00DA7E33" w:rsidRPr="00CA1244">
        <w:rPr>
          <w:rFonts w:ascii="Times New Roman" w:hAnsi="Times New Roman" w:cs="Times New Roman"/>
          <w:lang w:val="es-ES_tradnl"/>
        </w:rPr>
        <w:t>, las características y los tipos de obras en su CE-V1</w:t>
      </w:r>
      <w:r w:rsidR="00C10562" w:rsidRPr="00CA1244">
        <w:rPr>
          <w:rFonts w:ascii="Times New Roman" w:hAnsi="Times New Roman" w:cs="Times New Roman"/>
          <w:lang w:val="es-ES_tradnl"/>
        </w:rPr>
        <w:t>. Después identificarán las ideas clave en un cuadro sinóptico. Los resultados se expondrán en plenaria, para después integrar un solo cuadro con la información aportada. En una escala del 0 al 10 se evaluará la comprensión del tema.</w:t>
      </w:r>
    </w:p>
    <w:p w14:paraId="5D4684A3" w14:textId="77777777" w:rsidR="008E35E4" w:rsidRPr="00CA1244" w:rsidRDefault="008E35E4" w:rsidP="00EA2B3F">
      <w:pPr>
        <w:spacing w:after="0"/>
        <w:jc w:val="both"/>
        <w:rPr>
          <w:rFonts w:ascii="Times New Roman" w:hAnsi="Times New Roman" w:cs="Times New Roman"/>
          <w:b/>
          <w:lang w:val="es-ES_tradnl"/>
        </w:rPr>
      </w:pPr>
    </w:p>
    <w:p w14:paraId="755B41FB" w14:textId="63455A47" w:rsidR="008E35E4" w:rsidRPr="00CA1244" w:rsidRDefault="008E35E4" w:rsidP="006948AF">
      <w:pPr>
        <w:pStyle w:val="Prrafodelista"/>
        <w:numPr>
          <w:ilvl w:val="0"/>
          <w:numId w:val="4"/>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D545B6" w:rsidRPr="00CA1244">
        <w:rPr>
          <w:rFonts w:ascii="Times New Roman" w:hAnsi="Times New Roman" w:cs="Times New Roman"/>
          <w:b/>
          <w:lang w:val="es-ES_tradnl"/>
        </w:rPr>
        <w:t>heteroevaluación</w:t>
      </w:r>
    </w:p>
    <w:p w14:paraId="12C67A0F" w14:textId="1E446632" w:rsidR="006948AF" w:rsidRPr="00CA1244" w:rsidRDefault="006948AF" w:rsidP="0046072F">
      <w:pPr>
        <w:pStyle w:val="Prrafodelista"/>
        <w:ind w:left="1060"/>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48FF3DC2" w14:textId="4F72DD81" w:rsidR="008E35E4" w:rsidRPr="00CA1244" w:rsidRDefault="008E35E4" w:rsidP="008E35E4">
      <w:pPr>
        <w:spacing w:after="0"/>
        <w:jc w:val="both"/>
        <w:rPr>
          <w:rFonts w:ascii="Times New Roman" w:hAnsi="Times New Roman" w:cs="Times New Roman"/>
          <w:b/>
          <w:lang w:val="es-ES_tradnl"/>
        </w:rPr>
      </w:pPr>
      <w:r w:rsidRPr="00CA1244">
        <w:rPr>
          <w:rFonts w:ascii="Times New Roman" w:hAnsi="Times New Roman" w:cs="Times New Roman"/>
          <w:b/>
          <w:lang w:val="es-ES_tradnl"/>
        </w:rPr>
        <w:t>Técnica</w:t>
      </w:r>
      <w:r w:rsidR="006C4E0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52287E" w:rsidRPr="00CA1244">
        <w:rPr>
          <w:rFonts w:ascii="Times New Roman" w:hAnsi="Times New Roman" w:cs="Times New Roman"/>
          <w:bCs/>
          <w:lang w:val="es-ES_tradnl"/>
        </w:rPr>
        <w:t>Puro cuento</w:t>
      </w:r>
    </w:p>
    <w:p w14:paraId="02F113D2" w14:textId="4FC29204" w:rsidR="008E35E4" w:rsidRPr="00CA1244" w:rsidRDefault="008E35E4" w:rsidP="008E35E4">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6C4E0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Identificar lo</w:t>
      </w:r>
      <w:r w:rsidR="00F23E5F" w:rsidRPr="00CA1244">
        <w:rPr>
          <w:rFonts w:ascii="Times New Roman" w:hAnsi="Times New Roman" w:cs="Times New Roman"/>
          <w:bCs/>
          <w:lang w:val="es-ES_tradnl"/>
        </w:rPr>
        <w:t xml:space="preserve"> que</w:t>
      </w:r>
      <w:r w:rsidRPr="00CA1244">
        <w:rPr>
          <w:rFonts w:ascii="Times New Roman" w:hAnsi="Times New Roman" w:cs="Times New Roman"/>
          <w:bCs/>
          <w:lang w:val="es-ES_tradnl"/>
        </w:rPr>
        <w:t xml:space="preserve"> aprendieron en clase</w:t>
      </w:r>
    </w:p>
    <w:p w14:paraId="759218AE" w14:textId="238CC18C" w:rsidR="008E35E4" w:rsidRPr="00CA1244" w:rsidRDefault="008E35E4" w:rsidP="008E35E4">
      <w:pPr>
        <w:spacing w:after="0"/>
        <w:jc w:val="both"/>
        <w:rPr>
          <w:rFonts w:ascii="Times New Roman" w:hAnsi="Times New Roman" w:cs="Times New Roman"/>
          <w:bCs/>
          <w:lang w:val="es-ES_tradnl"/>
        </w:rPr>
      </w:pPr>
      <w:r w:rsidRPr="00CA1244">
        <w:rPr>
          <w:rFonts w:ascii="Times New Roman" w:hAnsi="Times New Roman" w:cs="Times New Roman"/>
          <w:b/>
          <w:lang w:val="es-ES_tradnl"/>
        </w:rPr>
        <w:t>Materiales</w:t>
      </w:r>
      <w:r w:rsidR="006C4E0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52287E" w:rsidRPr="00CA1244">
        <w:rPr>
          <w:rFonts w:ascii="Times New Roman" w:hAnsi="Times New Roman" w:cs="Times New Roman"/>
          <w:bCs/>
          <w:lang w:val="es-ES_tradnl"/>
        </w:rPr>
        <w:t xml:space="preserve">Cuento erróneo </w:t>
      </w:r>
    </w:p>
    <w:p w14:paraId="00C9D0AA" w14:textId="49B2B762" w:rsidR="008E35E4" w:rsidRPr="00CA1244" w:rsidRDefault="008E35E4" w:rsidP="008E35E4">
      <w:pPr>
        <w:spacing w:after="0"/>
        <w:jc w:val="both"/>
        <w:rPr>
          <w:rFonts w:ascii="Times New Roman" w:hAnsi="Times New Roman" w:cs="Times New Roman"/>
          <w:bCs/>
          <w:lang w:val="es-ES_tradnl"/>
        </w:rPr>
      </w:pPr>
      <w:r w:rsidRPr="00CA1244">
        <w:rPr>
          <w:rFonts w:ascii="Times New Roman" w:hAnsi="Times New Roman" w:cs="Times New Roman"/>
          <w:b/>
          <w:lang w:val="es-ES_tradnl"/>
        </w:rPr>
        <w:t>Desarrollo:</w:t>
      </w:r>
      <w:r w:rsidR="001E421F" w:rsidRPr="00CA1244">
        <w:rPr>
          <w:rFonts w:ascii="Times New Roman" w:hAnsi="Times New Roman" w:cs="Times New Roman"/>
          <w:b/>
          <w:lang w:val="es-ES_tradnl"/>
        </w:rPr>
        <w:t xml:space="preserve"> </w:t>
      </w:r>
      <w:r w:rsidR="001E421F" w:rsidRPr="00CA1244">
        <w:rPr>
          <w:rFonts w:ascii="Times New Roman" w:hAnsi="Times New Roman" w:cs="Times New Roman"/>
          <w:bCs/>
          <w:lang w:val="es-ES_tradnl"/>
        </w:rPr>
        <w:t>El facilitador leerá un cuento (Anexo 2) y pedirá a los estudiantes ponerse de pie cuando escuchen un error en cuanto a las características de las obras dramáticas. Deberán justificar su elección. En una escala del 0 al 10 se evaluará que su intervención sea clara y coherente.</w:t>
      </w:r>
    </w:p>
    <w:p w14:paraId="46B5FAC3" w14:textId="77777777" w:rsidR="0052287E" w:rsidRPr="00CA1244" w:rsidRDefault="0052287E" w:rsidP="008E35E4">
      <w:pPr>
        <w:spacing w:after="0"/>
        <w:jc w:val="both"/>
        <w:rPr>
          <w:rFonts w:ascii="Times New Roman" w:hAnsi="Times New Roman" w:cs="Times New Roman"/>
          <w:b/>
          <w:lang w:val="es-ES_tradnl"/>
        </w:rPr>
      </w:pPr>
    </w:p>
    <w:p w14:paraId="03A6DC67" w14:textId="77777777" w:rsidR="004A29B4" w:rsidRPr="00CA1244" w:rsidRDefault="004A29B4" w:rsidP="004A29B4">
      <w:pPr>
        <w:spacing w:after="0"/>
        <w:jc w:val="both"/>
        <w:rPr>
          <w:rFonts w:ascii="Times New Roman" w:hAnsi="Times New Roman" w:cs="Times New Roman"/>
          <w:b/>
          <w:color w:val="FF0000"/>
          <w:lang w:val="es-ES_tradnl"/>
        </w:rPr>
      </w:pPr>
      <w:r w:rsidRPr="00FF2A67">
        <w:rPr>
          <w:rFonts w:ascii="Times New Roman" w:hAnsi="Times New Roman" w:cs="Times New Roman"/>
          <w:b/>
          <w:color w:val="69759A"/>
          <w:lang w:val="es-ES_tradnl"/>
        </w:rPr>
        <w:t>Trabajo independiente</w:t>
      </w:r>
    </w:p>
    <w:p w14:paraId="733966DA" w14:textId="25F58440" w:rsidR="00563C8D" w:rsidRPr="00CA1244" w:rsidRDefault="00563C8D" w:rsidP="008E35E4">
      <w:pPr>
        <w:spacing w:after="0"/>
        <w:jc w:val="both"/>
        <w:rPr>
          <w:rFonts w:ascii="Times New Roman" w:hAnsi="Times New Roman" w:cs="Times New Roman"/>
          <w:bCs/>
          <w:color w:val="000000" w:themeColor="text1"/>
          <w:lang w:val="es-ES_tradnl"/>
        </w:rPr>
      </w:pPr>
      <w:r w:rsidRPr="00CA1244">
        <w:rPr>
          <w:rFonts w:ascii="Times New Roman" w:hAnsi="Times New Roman" w:cs="Times New Roman"/>
          <w:bCs/>
          <w:color w:val="000000" w:themeColor="text1"/>
          <w:lang w:val="es-ES_tradnl"/>
        </w:rPr>
        <w:t>Por su cuenta, los estudiantes investigarán —en diferentes fuentes de información— la diferencia entre representación teatral y obra dramática. ¿En qué se parecen?, ¿cuáles son sus particularidades? Reunirán la información en su cuaderno y anotarán la referencia bibliográfica. En una escala de 0 a 10, se evaluará la tarea.</w:t>
      </w:r>
    </w:p>
    <w:p w14:paraId="2A578F7E" w14:textId="77777777" w:rsidR="00A3590D" w:rsidRPr="00CA1244" w:rsidRDefault="00A3590D" w:rsidP="00A3590D">
      <w:pPr>
        <w:jc w:val="both"/>
        <w:rPr>
          <w:rFonts w:ascii="Times New Roman" w:hAnsi="Times New Roman" w:cs="Times New Roman"/>
          <w:color w:val="C00000"/>
          <w:lang w:val="es-ES_tradnl"/>
        </w:rPr>
      </w:pPr>
    </w:p>
    <w:p w14:paraId="7C28A2FF" w14:textId="2C91200D" w:rsidR="00582923" w:rsidRPr="00FF2A67" w:rsidRDefault="00612D1C" w:rsidP="000B7DD4">
      <w:pPr>
        <w:jc w:val="both"/>
        <w:rPr>
          <w:rFonts w:ascii="Times New Roman" w:hAnsi="Times New Roman" w:cs="Times New Roman"/>
          <w:b/>
          <w:color w:val="355A4D"/>
          <w:lang w:val="es-ES_tradnl"/>
        </w:rPr>
      </w:pPr>
      <w:r w:rsidRPr="00FF2A67">
        <w:rPr>
          <w:rFonts w:ascii="Times New Roman" w:hAnsi="Times New Roman" w:cs="Times New Roman"/>
          <w:b/>
          <w:color w:val="355A4D"/>
          <w:lang w:val="es-ES_tradnl"/>
        </w:rPr>
        <w:t>Sesión</w:t>
      </w:r>
      <w:r w:rsidR="0007575F" w:rsidRPr="00FF2A67">
        <w:rPr>
          <w:rFonts w:ascii="Times New Roman" w:hAnsi="Times New Roman" w:cs="Times New Roman"/>
          <w:b/>
          <w:color w:val="355A4D"/>
          <w:lang w:val="es-ES_tradnl"/>
        </w:rPr>
        <w:t xml:space="preserve"> 2</w:t>
      </w:r>
    </w:p>
    <w:p w14:paraId="3E0202C1" w14:textId="762776A0" w:rsidR="00582923" w:rsidRPr="00CA1244" w:rsidRDefault="00582923" w:rsidP="00146ED1">
      <w:pPr>
        <w:pStyle w:val="Prrafodelista"/>
        <w:numPr>
          <w:ilvl w:val="0"/>
          <w:numId w:val="4"/>
        </w:numPr>
        <w:jc w:val="both"/>
        <w:rPr>
          <w:rFonts w:ascii="Times New Roman" w:hAnsi="Times New Roman" w:cs="Times New Roman"/>
          <w:b/>
          <w:lang w:val="es-ES_tradnl"/>
        </w:rPr>
      </w:pPr>
      <w:r w:rsidRPr="00CA1244">
        <w:rPr>
          <w:rFonts w:ascii="Times New Roman" w:hAnsi="Times New Roman" w:cs="Times New Roman"/>
          <w:b/>
          <w:lang w:val="es-ES_tradnl"/>
        </w:rPr>
        <w:t>Estrategia de discusión</w:t>
      </w:r>
    </w:p>
    <w:p w14:paraId="61EDAD8A" w14:textId="5103B6C6" w:rsidR="00146ED1" w:rsidRPr="00CA1244" w:rsidRDefault="00146ED1" w:rsidP="00146ED1">
      <w:pPr>
        <w:pStyle w:val="Prrafodelista"/>
        <w:ind w:left="1060"/>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6E30722A" w14:textId="60DEE33A" w:rsidR="000B7DD4" w:rsidRPr="00CA1244" w:rsidRDefault="00582923" w:rsidP="00582923">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4F47D0" w:rsidRPr="00CA1244">
        <w:rPr>
          <w:rFonts w:ascii="Times New Roman" w:hAnsi="Times New Roman" w:cs="Times New Roman"/>
          <w:b/>
          <w:lang w:val="es-ES_tradnl"/>
        </w:rPr>
        <w:t xml:space="preserve">: </w:t>
      </w:r>
      <w:r w:rsidR="000B7DD4" w:rsidRPr="00CA1244">
        <w:rPr>
          <w:rFonts w:ascii="Times New Roman" w:hAnsi="Times New Roman" w:cs="Times New Roman"/>
          <w:bCs/>
          <w:lang w:val="es-ES_tradnl"/>
        </w:rPr>
        <w:t>Plenaria grupal</w:t>
      </w:r>
    </w:p>
    <w:p w14:paraId="53989D1C" w14:textId="22E461F8" w:rsidR="00582923" w:rsidRPr="00CA1244" w:rsidRDefault="00582923" w:rsidP="00582923">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4F47D0"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Compartir los resultados de la tarea</w:t>
      </w:r>
    </w:p>
    <w:p w14:paraId="20D00BB9" w14:textId="430C63EF" w:rsidR="00582923" w:rsidRPr="00CA1244" w:rsidRDefault="00582923" w:rsidP="00582923">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4F47D0"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A81B36" w:rsidRPr="00CA1244">
        <w:rPr>
          <w:rFonts w:ascii="Times New Roman" w:hAnsi="Times New Roman" w:cs="Times New Roman"/>
          <w:bCs/>
          <w:lang w:val="es-ES_tradnl"/>
        </w:rPr>
        <w:t>Tarea</w:t>
      </w:r>
    </w:p>
    <w:p w14:paraId="685E75CC" w14:textId="4ACCA945" w:rsidR="00582923" w:rsidRPr="00CA1244" w:rsidRDefault="00582923" w:rsidP="00582923">
      <w:pPr>
        <w:spacing w:after="0"/>
        <w:jc w:val="both"/>
        <w:rPr>
          <w:rFonts w:ascii="Times New Roman" w:hAnsi="Times New Roman" w:cs="Times New Roman"/>
          <w:bCs/>
          <w:lang w:val="es-ES_tradnl"/>
        </w:rPr>
      </w:pPr>
      <w:r w:rsidRPr="00CA1244">
        <w:rPr>
          <w:rFonts w:ascii="Times New Roman" w:hAnsi="Times New Roman" w:cs="Times New Roman"/>
          <w:b/>
          <w:lang w:val="es-ES_tradnl"/>
        </w:rPr>
        <w:t>Desarrollo:</w:t>
      </w:r>
      <w:r w:rsidR="000D46A5" w:rsidRPr="00CA1244">
        <w:rPr>
          <w:rFonts w:ascii="Times New Roman" w:hAnsi="Times New Roman" w:cs="Times New Roman"/>
          <w:b/>
          <w:lang w:val="es-ES_tradnl"/>
        </w:rPr>
        <w:t xml:space="preserve"> </w:t>
      </w:r>
      <w:r w:rsidR="000D46A5" w:rsidRPr="00CA1244">
        <w:rPr>
          <w:rFonts w:ascii="Times New Roman" w:hAnsi="Times New Roman" w:cs="Times New Roman"/>
          <w:bCs/>
          <w:lang w:val="es-ES_tradnl"/>
        </w:rPr>
        <w:t>En plenaria grupal, se discutirán los resultados de la tarea. La participación será al azar, con la técnica “Sistema solar”</w:t>
      </w:r>
      <w:r w:rsidR="00E00E92" w:rsidRPr="00CA1244">
        <w:rPr>
          <w:rFonts w:ascii="Times New Roman" w:hAnsi="Times New Roman" w:cs="Times New Roman"/>
          <w:bCs/>
          <w:lang w:val="es-ES_tradnl"/>
        </w:rPr>
        <w:t>,</w:t>
      </w:r>
      <w:r w:rsidR="000D46A5" w:rsidRPr="00CA1244">
        <w:rPr>
          <w:rFonts w:ascii="Times New Roman" w:hAnsi="Times New Roman" w:cs="Times New Roman"/>
          <w:bCs/>
          <w:lang w:val="es-ES_tradnl"/>
        </w:rPr>
        <w:t xml:space="preserve"> que consiste en entregar una papeleta con un elemento de este sistema (Anexo 3). </w:t>
      </w:r>
      <w:r w:rsidR="00564F4F" w:rsidRPr="00CA1244">
        <w:rPr>
          <w:rFonts w:ascii="Times New Roman" w:hAnsi="Times New Roman" w:cs="Times New Roman"/>
          <w:bCs/>
          <w:lang w:val="es-ES_tradnl"/>
        </w:rPr>
        <w:t xml:space="preserve">Cuando </w:t>
      </w:r>
      <w:r w:rsidR="00BE29D9" w:rsidRPr="00CA1244">
        <w:rPr>
          <w:rFonts w:ascii="Times New Roman" w:hAnsi="Times New Roman" w:cs="Times New Roman"/>
          <w:bCs/>
          <w:lang w:val="es-ES_tradnl"/>
        </w:rPr>
        <w:t xml:space="preserve">el docente </w:t>
      </w:r>
      <w:r w:rsidR="00564F4F" w:rsidRPr="00CA1244">
        <w:rPr>
          <w:rFonts w:ascii="Times New Roman" w:hAnsi="Times New Roman" w:cs="Times New Roman"/>
          <w:bCs/>
          <w:lang w:val="es-ES_tradnl"/>
        </w:rPr>
        <w:t xml:space="preserve">nombre un elemento, quien lo tenga participará. </w:t>
      </w:r>
    </w:p>
    <w:p w14:paraId="672A2383" w14:textId="77777777" w:rsidR="00582923" w:rsidRPr="00CA1244" w:rsidRDefault="00582923" w:rsidP="00582923">
      <w:pPr>
        <w:spacing w:after="0"/>
        <w:jc w:val="both"/>
        <w:rPr>
          <w:rFonts w:ascii="Times New Roman" w:hAnsi="Times New Roman" w:cs="Times New Roman"/>
          <w:b/>
          <w:color w:val="C00000"/>
          <w:lang w:val="es-ES_tradnl"/>
        </w:rPr>
      </w:pPr>
    </w:p>
    <w:p w14:paraId="56A15964" w14:textId="7669FA6F" w:rsidR="00582923" w:rsidRPr="00CA1244" w:rsidRDefault="00582923" w:rsidP="00FA4E30">
      <w:pPr>
        <w:pStyle w:val="Prrafodelista"/>
        <w:numPr>
          <w:ilvl w:val="0"/>
          <w:numId w:val="4"/>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99225F" w:rsidRPr="00CA1244">
        <w:rPr>
          <w:rFonts w:ascii="Times New Roman" w:hAnsi="Times New Roman" w:cs="Times New Roman"/>
          <w:b/>
          <w:lang w:val="es-ES_tradnl"/>
        </w:rPr>
        <w:t>procesamiento de información</w:t>
      </w:r>
    </w:p>
    <w:p w14:paraId="38462799" w14:textId="2C17DDF8" w:rsidR="00FA4E30" w:rsidRPr="00CA1244" w:rsidRDefault="00FA4E30" w:rsidP="00FA4E30">
      <w:pPr>
        <w:pStyle w:val="Prrafodelista"/>
        <w:ind w:left="1060"/>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06EF3463" w14:textId="1F97091D" w:rsidR="00A43290" w:rsidRPr="00CA1244" w:rsidRDefault="00582923" w:rsidP="00582923">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9B42FB"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A43290" w:rsidRPr="00CA1244">
        <w:rPr>
          <w:rFonts w:ascii="Times New Roman" w:hAnsi="Times New Roman" w:cs="Times New Roman"/>
          <w:bCs/>
          <w:lang w:val="es-ES_tradnl"/>
        </w:rPr>
        <w:t>Relación de columnas</w:t>
      </w:r>
    </w:p>
    <w:p w14:paraId="21B97263" w14:textId="6BF9BB96" w:rsidR="00582923" w:rsidRPr="00CA1244" w:rsidRDefault="00A43290" w:rsidP="00582923">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503147"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Analizar la estructura de la obra dramática</w:t>
      </w:r>
    </w:p>
    <w:p w14:paraId="6266112F" w14:textId="77777777" w:rsidR="00582923" w:rsidRPr="00CA1244" w:rsidRDefault="00582923" w:rsidP="00582923">
      <w:pPr>
        <w:spacing w:after="0"/>
        <w:jc w:val="both"/>
        <w:rPr>
          <w:rFonts w:ascii="Times New Roman" w:hAnsi="Times New Roman" w:cs="Times New Roman"/>
          <w:b/>
          <w:lang w:val="es-ES_tradnl"/>
        </w:rPr>
      </w:pPr>
      <w:r w:rsidRPr="00CA1244">
        <w:rPr>
          <w:rFonts w:ascii="Times New Roman" w:hAnsi="Times New Roman" w:cs="Times New Roman"/>
          <w:b/>
          <w:lang w:val="es-ES_tradnl"/>
        </w:rPr>
        <w:t xml:space="preserve">Materiales. </w:t>
      </w:r>
      <w:r w:rsidRPr="00CA1244">
        <w:rPr>
          <w:rFonts w:ascii="Times New Roman" w:hAnsi="Times New Roman" w:cs="Times New Roman"/>
          <w:bCs/>
          <w:lang w:val="es-ES_tradnl"/>
        </w:rPr>
        <w:t>CE-V1</w:t>
      </w:r>
      <w:r w:rsidR="00A43290" w:rsidRPr="00CA1244">
        <w:rPr>
          <w:rFonts w:ascii="Times New Roman" w:hAnsi="Times New Roman" w:cs="Times New Roman"/>
          <w:bCs/>
          <w:lang w:val="es-ES_tradnl"/>
        </w:rPr>
        <w:t xml:space="preserve"> y el </w:t>
      </w:r>
      <w:r w:rsidR="009F0667" w:rsidRPr="00CA1244">
        <w:rPr>
          <w:rFonts w:ascii="Times New Roman" w:hAnsi="Times New Roman" w:cs="Times New Roman"/>
          <w:bCs/>
          <w:lang w:val="es-ES_tradnl"/>
        </w:rPr>
        <w:t>ejercicio de relación de columnas</w:t>
      </w:r>
    </w:p>
    <w:p w14:paraId="00AE3462" w14:textId="11C8A13B" w:rsidR="00582923" w:rsidRPr="00CA1244" w:rsidRDefault="00582923" w:rsidP="00582923">
      <w:pPr>
        <w:spacing w:after="0"/>
        <w:jc w:val="both"/>
        <w:rPr>
          <w:rFonts w:ascii="Times New Roman" w:hAnsi="Times New Roman" w:cs="Times New Roman"/>
          <w:bCs/>
          <w:lang w:val="es-ES_tradnl"/>
        </w:rPr>
      </w:pPr>
      <w:r w:rsidRPr="00CA1244">
        <w:rPr>
          <w:rFonts w:ascii="Times New Roman" w:hAnsi="Times New Roman" w:cs="Times New Roman"/>
          <w:b/>
          <w:lang w:val="es-ES_tradnl"/>
        </w:rPr>
        <w:t>Desarrollo:</w:t>
      </w:r>
      <w:r w:rsidR="0052643A" w:rsidRPr="00CA1244">
        <w:rPr>
          <w:rFonts w:ascii="Times New Roman" w:hAnsi="Times New Roman" w:cs="Times New Roman"/>
          <w:b/>
          <w:lang w:val="es-ES_tradnl"/>
        </w:rPr>
        <w:t xml:space="preserve"> </w:t>
      </w:r>
      <w:r w:rsidR="0052643A" w:rsidRPr="00CA1244">
        <w:rPr>
          <w:rFonts w:ascii="Times New Roman" w:hAnsi="Times New Roman" w:cs="Times New Roman"/>
          <w:bCs/>
          <w:lang w:val="es-ES_tradnl"/>
        </w:rPr>
        <w:t xml:space="preserve">Los alumnos leerán en silencio los elementos de las obras dramáticas. Después, cada uno recibirá una hoja con un ejercicio de relacionar columnas (Anexo 4). Al concluir, se calificarán entre ellos y darán las respuestas en plenaria. </w:t>
      </w:r>
    </w:p>
    <w:p w14:paraId="77D6A54E" w14:textId="77777777" w:rsidR="008B35D7" w:rsidRPr="00CA1244" w:rsidRDefault="008B35D7" w:rsidP="00582923">
      <w:pPr>
        <w:spacing w:after="0"/>
        <w:jc w:val="both"/>
        <w:rPr>
          <w:rFonts w:ascii="Times New Roman" w:hAnsi="Times New Roman" w:cs="Times New Roman"/>
          <w:lang w:val="es-ES_tradnl"/>
        </w:rPr>
      </w:pPr>
    </w:p>
    <w:p w14:paraId="00908DE9" w14:textId="21385CC6" w:rsidR="008B35D7" w:rsidRPr="00CA1244" w:rsidRDefault="008B35D7" w:rsidP="00032658">
      <w:pPr>
        <w:pStyle w:val="Prrafodelista"/>
        <w:numPr>
          <w:ilvl w:val="0"/>
          <w:numId w:val="4"/>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AC3C19" w:rsidRPr="00CA1244">
        <w:rPr>
          <w:rFonts w:ascii="Times New Roman" w:hAnsi="Times New Roman" w:cs="Times New Roman"/>
          <w:b/>
          <w:lang w:val="es-ES_tradnl"/>
        </w:rPr>
        <w:t>procesamiento de información</w:t>
      </w:r>
    </w:p>
    <w:p w14:paraId="3A45C236" w14:textId="456721AD" w:rsidR="00032658" w:rsidRPr="00CA1244" w:rsidRDefault="00032658" w:rsidP="00CF4686">
      <w:pPr>
        <w:pStyle w:val="Prrafodelista"/>
        <w:ind w:left="1060"/>
        <w:jc w:val="both"/>
        <w:rPr>
          <w:rFonts w:ascii="Times New Roman" w:hAnsi="Times New Roman" w:cs="Times New Roman"/>
          <w:bCs/>
          <w:lang w:val="es-ES_tradnl"/>
        </w:rPr>
      </w:pPr>
      <w:r w:rsidRPr="00CA1244">
        <w:rPr>
          <w:rFonts w:ascii="Times New Roman" w:hAnsi="Times New Roman" w:cs="Times New Roman"/>
          <w:bCs/>
          <w:lang w:val="es-ES_tradnl"/>
        </w:rPr>
        <w:t>Tiempo destinado: 20 minutos</w:t>
      </w:r>
    </w:p>
    <w:p w14:paraId="44A0DEC3" w14:textId="01F565DD" w:rsidR="008B35D7" w:rsidRPr="00CA1244" w:rsidRDefault="008B35D7" w:rsidP="008B35D7">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DE2017"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AC3C19" w:rsidRPr="00CA1244">
        <w:rPr>
          <w:rFonts w:ascii="Times New Roman" w:hAnsi="Times New Roman" w:cs="Times New Roman"/>
          <w:bCs/>
          <w:lang w:val="es-ES_tradnl"/>
        </w:rPr>
        <w:t xml:space="preserve">Preguntas guiadas </w:t>
      </w:r>
    </w:p>
    <w:p w14:paraId="6A8EC4BE" w14:textId="5A3A2BAF" w:rsidR="008B35D7" w:rsidRPr="00CA1244" w:rsidRDefault="00AC3C19" w:rsidP="008B35D7">
      <w:pPr>
        <w:spacing w:after="0"/>
        <w:jc w:val="both"/>
        <w:rPr>
          <w:rFonts w:ascii="Times New Roman" w:hAnsi="Times New Roman" w:cs="Times New Roman"/>
          <w:b/>
          <w:lang w:val="es-ES_tradnl"/>
        </w:rPr>
      </w:pPr>
      <w:r w:rsidRPr="00CA1244">
        <w:rPr>
          <w:rFonts w:ascii="Times New Roman" w:hAnsi="Times New Roman" w:cs="Times New Roman"/>
          <w:b/>
          <w:lang w:val="es-ES_tradnl"/>
        </w:rPr>
        <w:t>Objetivo</w:t>
      </w:r>
      <w:r w:rsidR="00DE2017"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Analizar obras dramáticas</w:t>
      </w:r>
    </w:p>
    <w:p w14:paraId="021E9388" w14:textId="0F9993D2" w:rsidR="008B35D7" w:rsidRPr="00CA1244" w:rsidRDefault="008B35D7" w:rsidP="008B35D7">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DE2017"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F52FDB" w:rsidRPr="00CA1244">
        <w:rPr>
          <w:rFonts w:ascii="Times New Roman" w:hAnsi="Times New Roman" w:cs="Times New Roman"/>
          <w:bCs/>
          <w:lang w:val="es-ES_tradnl"/>
        </w:rPr>
        <w:t>CE-</w:t>
      </w:r>
      <w:r w:rsidR="000149B6" w:rsidRPr="00CA1244">
        <w:rPr>
          <w:rFonts w:ascii="Times New Roman" w:hAnsi="Times New Roman" w:cs="Times New Roman"/>
          <w:bCs/>
          <w:lang w:val="es-ES_tradnl"/>
        </w:rPr>
        <w:t>V1</w:t>
      </w:r>
    </w:p>
    <w:p w14:paraId="0CCFA914" w14:textId="7AAAEAC1" w:rsidR="001014A9" w:rsidRPr="00CA1244" w:rsidRDefault="008B35D7" w:rsidP="008B35D7">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1014A9" w:rsidRPr="00CA1244">
        <w:rPr>
          <w:rFonts w:ascii="Times New Roman" w:hAnsi="Times New Roman" w:cs="Times New Roman"/>
          <w:b/>
          <w:lang w:val="es-ES_tradnl"/>
        </w:rPr>
        <w:t xml:space="preserve"> </w:t>
      </w:r>
      <w:r w:rsidR="009D1B8C" w:rsidRPr="00CA1244">
        <w:rPr>
          <w:rFonts w:ascii="Times New Roman" w:hAnsi="Times New Roman" w:cs="Times New Roman"/>
          <w:bCs/>
          <w:lang w:val="es-ES_tradnl"/>
        </w:rPr>
        <w:t>El docente</w:t>
      </w:r>
      <w:r w:rsidR="001014A9" w:rsidRPr="00CA1244">
        <w:rPr>
          <w:rFonts w:ascii="Times New Roman" w:hAnsi="Times New Roman" w:cs="Times New Roman"/>
          <w:bCs/>
          <w:lang w:val="es-ES_tradnl"/>
        </w:rPr>
        <w:t xml:space="preserve"> explicará cómo analizar la estructura interna y la estructura externa de una obra </w:t>
      </w:r>
      <w:r w:rsidR="00D01F28" w:rsidRPr="00CA1244">
        <w:rPr>
          <w:rFonts w:ascii="Times New Roman" w:hAnsi="Times New Roman" w:cs="Times New Roman"/>
          <w:bCs/>
          <w:lang w:val="es-ES_tradnl"/>
        </w:rPr>
        <w:t>dramática</w:t>
      </w:r>
      <w:r w:rsidR="001014A9" w:rsidRPr="00CA1244">
        <w:rPr>
          <w:rFonts w:ascii="Times New Roman" w:hAnsi="Times New Roman" w:cs="Times New Roman"/>
          <w:bCs/>
          <w:lang w:val="es-ES_tradnl"/>
        </w:rPr>
        <w:t xml:space="preserve">. Mientras tanto, pedirá que los estudiantes lean </w:t>
      </w:r>
      <w:r w:rsidR="00EB48CA" w:rsidRPr="00CA1244">
        <w:rPr>
          <w:rFonts w:ascii="Times New Roman" w:hAnsi="Times New Roman" w:cs="Times New Roman"/>
          <w:lang w:val="es-ES_tradnl"/>
        </w:rPr>
        <w:t xml:space="preserve">el CE-V1 (pp. </w:t>
      </w:r>
      <w:r w:rsidR="00FF2A67">
        <w:rPr>
          <w:rFonts w:ascii="Times New Roman" w:hAnsi="Times New Roman" w:cs="Times New Roman"/>
          <w:lang w:val="es-ES_tradnl"/>
        </w:rPr>
        <w:t>59</w:t>
      </w:r>
      <w:r w:rsidR="00EB48CA" w:rsidRPr="00CA1244">
        <w:rPr>
          <w:rFonts w:ascii="Times New Roman" w:hAnsi="Times New Roman" w:cs="Times New Roman"/>
          <w:lang w:val="es-ES_tradnl"/>
        </w:rPr>
        <w:t>-62)</w:t>
      </w:r>
      <w:r w:rsidR="002A7AC3" w:rsidRPr="00CA1244">
        <w:rPr>
          <w:rFonts w:ascii="Times New Roman" w:hAnsi="Times New Roman" w:cs="Times New Roman"/>
          <w:lang w:val="es-ES_tradnl"/>
        </w:rPr>
        <w:t>,</w:t>
      </w:r>
      <w:r w:rsidR="001014A9" w:rsidRPr="00CA1244">
        <w:rPr>
          <w:rFonts w:ascii="Times New Roman" w:hAnsi="Times New Roman" w:cs="Times New Roman"/>
          <w:lang w:val="es-ES_tradnl"/>
        </w:rPr>
        <w:t xml:space="preserve"> para </w:t>
      </w:r>
      <w:r w:rsidR="00D01F28" w:rsidRPr="00CA1244">
        <w:rPr>
          <w:rFonts w:ascii="Times New Roman" w:hAnsi="Times New Roman" w:cs="Times New Roman"/>
          <w:lang w:val="es-ES_tradnl"/>
        </w:rPr>
        <w:t>comprender</w:t>
      </w:r>
      <w:r w:rsidR="001014A9" w:rsidRPr="00CA1244">
        <w:rPr>
          <w:rFonts w:ascii="Times New Roman" w:hAnsi="Times New Roman" w:cs="Times New Roman"/>
          <w:lang w:val="es-ES_tradnl"/>
        </w:rPr>
        <w:t xml:space="preserve"> mejor el tema. Después hará una serie de preguntas.</w:t>
      </w:r>
    </w:p>
    <w:p w14:paraId="3B0D0F20" w14:textId="77777777" w:rsidR="001014A9" w:rsidRPr="00CA1244" w:rsidRDefault="00E339DE" w:rsidP="001014A9">
      <w:pPr>
        <w:pStyle w:val="Prrafodelista"/>
        <w:numPr>
          <w:ilvl w:val="0"/>
          <w:numId w:val="3"/>
        </w:numPr>
        <w:spacing w:after="0"/>
        <w:jc w:val="both"/>
        <w:rPr>
          <w:rFonts w:ascii="Times New Roman" w:hAnsi="Times New Roman" w:cs="Times New Roman"/>
          <w:lang w:val="es-ES_tradnl"/>
        </w:rPr>
      </w:pPr>
      <w:r w:rsidRPr="00CA1244">
        <w:rPr>
          <w:rFonts w:ascii="Times New Roman" w:hAnsi="Times New Roman" w:cs="Times New Roman"/>
          <w:lang w:val="es-ES_tradnl"/>
        </w:rPr>
        <w:t>¿</w:t>
      </w:r>
      <w:r w:rsidR="008F377D" w:rsidRPr="00CA1244">
        <w:rPr>
          <w:rFonts w:ascii="Times New Roman" w:hAnsi="Times New Roman" w:cs="Times New Roman"/>
          <w:lang w:val="es-ES_tradnl"/>
        </w:rPr>
        <w:t>Qué es analizar?</w:t>
      </w:r>
    </w:p>
    <w:p w14:paraId="0AA70A5D" w14:textId="2820FD78" w:rsidR="001014A9" w:rsidRPr="00CA1244" w:rsidRDefault="001014A9" w:rsidP="001014A9">
      <w:pPr>
        <w:pStyle w:val="Prrafodelista"/>
        <w:numPr>
          <w:ilvl w:val="0"/>
          <w:numId w:val="3"/>
        </w:numPr>
        <w:spacing w:after="0"/>
        <w:jc w:val="both"/>
        <w:rPr>
          <w:rFonts w:ascii="Times New Roman" w:hAnsi="Times New Roman" w:cs="Times New Roman"/>
          <w:lang w:val="es-ES_tradnl"/>
        </w:rPr>
      </w:pPr>
      <w:r w:rsidRPr="00CA1244">
        <w:rPr>
          <w:rFonts w:ascii="Times New Roman" w:hAnsi="Times New Roman" w:cs="Times New Roman"/>
          <w:lang w:val="es-ES_tradnl"/>
        </w:rPr>
        <w:lastRenderedPageBreak/>
        <w:t>¿Q</w:t>
      </w:r>
      <w:r w:rsidR="002A7AC3" w:rsidRPr="00CA1244">
        <w:rPr>
          <w:rFonts w:ascii="Times New Roman" w:hAnsi="Times New Roman" w:cs="Times New Roman"/>
          <w:lang w:val="es-ES_tradnl"/>
        </w:rPr>
        <w:t>ué entienden por estructura?</w:t>
      </w:r>
    </w:p>
    <w:p w14:paraId="276DC7B5" w14:textId="77777777" w:rsidR="001014A9" w:rsidRPr="00CA1244" w:rsidRDefault="002A7AC3" w:rsidP="001014A9">
      <w:pPr>
        <w:pStyle w:val="Prrafodelista"/>
        <w:numPr>
          <w:ilvl w:val="0"/>
          <w:numId w:val="3"/>
        </w:numPr>
        <w:spacing w:after="0"/>
        <w:jc w:val="both"/>
        <w:rPr>
          <w:rFonts w:ascii="Times New Roman" w:hAnsi="Times New Roman" w:cs="Times New Roman"/>
          <w:lang w:val="es-ES_tradnl"/>
        </w:rPr>
      </w:pPr>
      <w:r w:rsidRPr="00CA1244">
        <w:rPr>
          <w:rFonts w:ascii="Times New Roman" w:hAnsi="Times New Roman" w:cs="Times New Roman"/>
          <w:lang w:val="es-ES_tradnl"/>
        </w:rPr>
        <w:t>¿</w:t>
      </w:r>
      <w:r w:rsidR="001014A9" w:rsidRPr="00CA1244">
        <w:rPr>
          <w:rFonts w:ascii="Times New Roman" w:hAnsi="Times New Roman" w:cs="Times New Roman"/>
          <w:lang w:val="es-ES_tradnl"/>
        </w:rPr>
        <w:t>Q</w:t>
      </w:r>
      <w:r w:rsidRPr="00CA1244">
        <w:rPr>
          <w:rFonts w:ascii="Times New Roman" w:hAnsi="Times New Roman" w:cs="Times New Roman"/>
          <w:lang w:val="es-ES_tradnl"/>
        </w:rPr>
        <w:t>ué es la estruc</w:t>
      </w:r>
      <w:r w:rsidR="00527478" w:rsidRPr="00CA1244">
        <w:rPr>
          <w:rFonts w:ascii="Times New Roman" w:hAnsi="Times New Roman" w:cs="Times New Roman"/>
          <w:lang w:val="es-ES_tradnl"/>
        </w:rPr>
        <w:t>tura interna y</w:t>
      </w:r>
      <w:r w:rsidR="001014A9" w:rsidRPr="00CA1244">
        <w:rPr>
          <w:rFonts w:ascii="Times New Roman" w:hAnsi="Times New Roman" w:cs="Times New Roman"/>
          <w:lang w:val="es-ES_tradnl"/>
        </w:rPr>
        <w:t xml:space="preserve"> la</w:t>
      </w:r>
      <w:r w:rsidR="00527478" w:rsidRPr="00CA1244">
        <w:rPr>
          <w:rFonts w:ascii="Times New Roman" w:hAnsi="Times New Roman" w:cs="Times New Roman"/>
          <w:lang w:val="es-ES_tradnl"/>
        </w:rPr>
        <w:t xml:space="preserve"> externa?</w:t>
      </w:r>
    </w:p>
    <w:p w14:paraId="6861DA46" w14:textId="303E4063" w:rsidR="001014A9" w:rsidRPr="00CA1244" w:rsidRDefault="00527478" w:rsidP="001014A9">
      <w:pPr>
        <w:pStyle w:val="Prrafodelista"/>
        <w:numPr>
          <w:ilvl w:val="0"/>
          <w:numId w:val="3"/>
        </w:numPr>
        <w:spacing w:after="0"/>
        <w:jc w:val="both"/>
        <w:rPr>
          <w:rFonts w:ascii="Times New Roman" w:hAnsi="Times New Roman" w:cs="Times New Roman"/>
          <w:lang w:val="es-ES_tradnl"/>
        </w:rPr>
      </w:pPr>
      <w:r w:rsidRPr="00CA1244">
        <w:rPr>
          <w:rFonts w:ascii="Times New Roman" w:hAnsi="Times New Roman" w:cs="Times New Roman"/>
          <w:lang w:val="es-ES_tradnl"/>
        </w:rPr>
        <w:t>¿</w:t>
      </w:r>
      <w:r w:rsidR="001014A9" w:rsidRPr="00CA1244">
        <w:rPr>
          <w:rFonts w:ascii="Times New Roman" w:hAnsi="Times New Roman" w:cs="Times New Roman"/>
          <w:lang w:val="es-ES_tradnl"/>
        </w:rPr>
        <w:t>Q</w:t>
      </w:r>
      <w:r w:rsidR="008F377D" w:rsidRPr="00CA1244">
        <w:rPr>
          <w:rFonts w:ascii="Times New Roman" w:hAnsi="Times New Roman" w:cs="Times New Roman"/>
          <w:lang w:val="es-ES_tradnl"/>
        </w:rPr>
        <w:t>ué elementos integran la estructura interna?</w:t>
      </w:r>
      <w:r w:rsidR="001014A9" w:rsidRPr="00CA1244">
        <w:rPr>
          <w:rFonts w:ascii="Times New Roman" w:hAnsi="Times New Roman" w:cs="Times New Roman"/>
          <w:lang w:val="es-ES_tradnl"/>
        </w:rPr>
        <w:t xml:space="preserve">, </w:t>
      </w:r>
      <w:r w:rsidR="008F377D" w:rsidRPr="00CA1244">
        <w:rPr>
          <w:rFonts w:ascii="Times New Roman" w:hAnsi="Times New Roman" w:cs="Times New Roman"/>
          <w:lang w:val="es-ES_tradnl"/>
        </w:rPr>
        <w:t>¿cuáles</w:t>
      </w:r>
      <w:r w:rsidR="001014A9" w:rsidRPr="00CA1244">
        <w:rPr>
          <w:rFonts w:ascii="Times New Roman" w:hAnsi="Times New Roman" w:cs="Times New Roman"/>
          <w:lang w:val="es-ES_tradnl"/>
        </w:rPr>
        <w:t xml:space="preserve"> integran</w:t>
      </w:r>
      <w:r w:rsidR="008F377D" w:rsidRPr="00CA1244">
        <w:rPr>
          <w:rFonts w:ascii="Times New Roman" w:hAnsi="Times New Roman" w:cs="Times New Roman"/>
          <w:lang w:val="es-ES_tradnl"/>
        </w:rPr>
        <w:t xml:space="preserve"> la externa?</w:t>
      </w:r>
    </w:p>
    <w:p w14:paraId="05D588D8" w14:textId="77777777" w:rsidR="001014A9" w:rsidRPr="00CA1244" w:rsidRDefault="008F377D" w:rsidP="001014A9">
      <w:pPr>
        <w:pStyle w:val="Prrafodelista"/>
        <w:numPr>
          <w:ilvl w:val="0"/>
          <w:numId w:val="3"/>
        </w:numPr>
        <w:spacing w:after="0"/>
        <w:jc w:val="both"/>
        <w:rPr>
          <w:rFonts w:ascii="Times New Roman" w:hAnsi="Times New Roman" w:cs="Times New Roman"/>
          <w:lang w:val="es-ES_tradnl"/>
        </w:rPr>
      </w:pPr>
      <w:r w:rsidRPr="00CA1244">
        <w:rPr>
          <w:rFonts w:ascii="Times New Roman" w:hAnsi="Times New Roman" w:cs="Times New Roman"/>
          <w:lang w:val="es-ES_tradnl"/>
        </w:rPr>
        <w:t>¿</w:t>
      </w:r>
      <w:r w:rsidR="001014A9" w:rsidRPr="00CA1244">
        <w:rPr>
          <w:rFonts w:ascii="Times New Roman" w:hAnsi="Times New Roman" w:cs="Times New Roman"/>
          <w:lang w:val="es-ES_tradnl"/>
        </w:rPr>
        <w:t>P</w:t>
      </w:r>
      <w:r w:rsidRPr="00CA1244">
        <w:rPr>
          <w:rFonts w:ascii="Times New Roman" w:hAnsi="Times New Roman" w:cs="Times New Roman"/>
          <w:lang w:val="es-ES_tradnl"/>
        </w:rPr>
        <w:t>or qué se</w:t>
      </w:r>
      <w:r w:rsidR="00527478" w:rsidRPr="00CA1244">
        <w:rPr>
          <w:rFonts w:ascii="Times New Roman" w:hAnsi="Times New Roman" w:cs="Times New Roman"/>
          <w:lang w:val="es-ES_tradnl"/>
        </w:rPr>
        <w:t xml:space="preserve"> tienen que estudiar?</w:t>
      </w:r>
    </w:p>
    <w:p w14:paraId="0F99C03E" w14:textId="77777777" w:rsidR="001014A9" w:rsidRPr="00CA1244" w:rsidRDefault="001014A9" w:rsidP="001014A9">
      <w:pPr>
        <w:pStyle w:val="Prrafodelista"/>
        <w:numPr>
          <w:ilvl w:val="0"/>
          <w:numId w:val="3"/>
        </w:numPr>
        <w:spacing w:after="0"/>
        <w:jc w:val="both"/>
        <w:rPr>
          <w:rFonts w:ascii="Times New Roman" w:hAnsi="Times New Roman" w:cs="Times New Roman"/>
          <w:lang w:val="es-ES_tradnl"/>
        </w:rPr>
      </w:pPr>
      <w:r w:rsidRPr="00CA1244">
        <w:rPr>
          <w:rFonts w:ascii="Times New Roman" w:hAnsi="Times New Roman" w:cs="Times New Roman"/>
          <w:lang w:val="es-ES_tradnl"/>
        </w:rPr>
        <w:t>¿Qué es una obra dramática?</w:t>
      </w:r>
    </w:p>
    <w:p w14:paraId="0FD2434D" w14:textId="77777777" w:rsidR="00100935" w:rsidRPr="00CA1244" w:rsidRDefault="00100935" w:rsidP="008B35D7">
      <w:pPr>
        <w:spacing w:after="0"/>
        <w:jc w:val="both"/>
        <w:rPr>
          <w:rFonts w:ascii="Times New Roman" w:hAnsi="Times New Roman" w:cs="Times New Roman"/>
          <w:lang w:val="es-ES_tradnl"/>
        </w:rPr>
      </w:pPr>
    </w:p>
    <w:p w14:paraId="62A72933" w14:textId="6F472C54" w:rsidR="00A002C2" w:rsidRPr="00CA1244" w:rsidRDefault="00100935" w:rsidP="00A002C2">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Estrategia de autoevaluación</w:t>
      </w:r>
    </w:p>
    <w:p w14:paraId="0030C581" w14:textId="61CA1BB2" w:rsidR="00A002C2" w:rsidRPr="00CA1244" w:rsidRDefault="00A002C2" w:rsidP="00A002C2">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341148B6" w14:textId="187ACEE3" w:rsidR="00100935" w:rsidRPr="00CA1244" w:rsidRDefault="00100935" w:rsidP="00100935">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8B40CC"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Recuento de saberes</w:t>
      </w:r>
    </w:p>
    <w:p w14:paraId="161F4DBB" w14:textId="67DD2D39" w:rsidR="00100935" w:rsidRPr="00CA1244" w:rsidRDefault="00100935" w:rsidP="00100935">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8B40CC"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C330EE" w:rsidRPr="00CA1244">
        <w:rPr>
          <w:rFonts w:ascii="Times New Roman" w:hAnsi="Times New Roman" w:cs="Times New Roman"/>
          <w:bCs/>
          <w:lang w:val="es-ES_tradnl"/>
        </w:rPr>
        <w:t>Reconocer el potencial de aprendizaje</w:t>
      </w:r>
    </w:p>
    <w:p w14:paraId="49F5A9B8" w14:textId="0E85A006" w:rsidR="00100935" w:rsidRPr="00CA1244" w:rsidRDefault="00100935" w:rsidP="00100935">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8B40CC"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C330EE" w:rsidRPr="00CA1244">
        <w:rPr>
          <w:rFonts w:ascii="Times New Roman" w:hAnsi="Times New Roman" w:cs="Times New Roman"/>
          <w:bCs/>
          <w:lang w:val="es-ES_tradnl"/>
        </w:rPr>
        <w:t>Ninguno</w:t>
      </w:r>
    </w:p>
    <w:p w14:paraId="7DE42AFF" w14:textId="190AAEAE" w:rsidR="00100935" w:rsidRPr="00CA1244" w:rsidRDefault="00100935" w:rsidP="008B40CC">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8B40CC" w:rsidRPr="00CA1244">
        <w:rPr>
          <w:rFonts w:ascii="Times New Roman" w:hAnsi="Times New Roman" w:cs="Times New Roman"/>
          <w:b/>
          <w:lang w:val="es-ES_tradnl"/>
        </w:rPr>
        <w:t xml:space="preserve"> </w:t>
      </w:r>
      <w:r w:rsidR="008B40CC" w:rsidRPr="00CA1244">
        <w:rPr>
          <w:rFonts w:ascii="Times New Roman" w:hAnsi="Times New Roman" w:cs="Times New Roman"/>
          <w:bCs/>
          <w:lang w:val="es-ES_tradnl"/>
        </w:rPr>
        <w:t>En una hoja, los estudiantes anotarán lo que aprendieron en la sesión. Algunos resultados se leerán en voz alta.</w:t>
      </w:r>
      <w:r w:rsidR="00C330EE" w:rsidRPr="00CA1244">
        <w:rPr>
          <w:rFonts w:ascii="Times New Roman" w:hAnsi="Times New Roman" w:cs="Times New Roman"/>
          <w:lang w:val="es-ES_tradnl"/>
        </w:rPr>
        <w:t xml:space="preserve"> </w:t>
      </w:r>
    </w:p>
    <w:p w14:paraId="35526835" w14:textId="77777777" w:rsidR="002B3C14" w:rsidRPr="00CA1244" w:rsidRDefault="002B3C14" w:rsidP="00100935">
      <w:pPr>
        <w:spacing w:after="0"/>
        <w:jc w:val="both"/>
        <w:rPr>
          <w:rFonts w:ascii="Times New Roman" w:hAnsi="Times New Roman" w:cs="Times New Roman"/>
          <w:lang w:val="es-ES_tradnl"/>
        </w:rPr>
      </w:pPr>
    </w:p>
    <w:p w14:paraId="7360703D" w14:textId="77777777" w:rsidR="004A29B4" w:rsidRPr="00FF2A67" w:rsidRDefault="004A29B4" w:rsidP="004A29B4">
      <w:pPr>
        <w:spacing w:after="0"/>
        <w:jc w:val="both"/>
        <w:rPr>
          <w:rFonts w:ascii="Times New Roman" w:hAnsi="Times New Roman" w:cs="Times New Roman"/>
          <w:b/>
          <w:color w:val="69759A"/>
          <w:lang w:val="es-ES_tradnl"/>
        </w:rPr>
      </w:pPr>
      <w:r w:rsidRPr="00FF2A67">
        <w:rPr>
          <w:rFonts w:ascii="Times New Roman" w:hAnsi="Times New Roman" w:cs="Times New Roman"/>
          <w:b/>
          <w:color w:val="69759A"/>
          <w:lang w:val="es-ES_tradnl"/>
        </w:rPr>
        <w:t>Trabajo independiente</w:t>
      </w:r>
    </w:p>
    <w:p w14:paraId="00875451" w14:textId="0B082A7B" w:rsidR="002342F4" w:rsidRPr="00CA1244" w:rsidRDefault="002342F4" w:rsidP="002B3C14">
      <w:pPr>
        <w:spacing w:after="0"/>
        <w:jc w:val="both"/>
        <w:rPr>
          <w:rFonts w:ascii="Times New Roman" w:hAnsi="Times New Roman" w:cs="Times New Roman"/>
          <w:color w:val="000000" w:themeColor="text1"/>
          <w:lang w:val="es-ES_tradnl"/>
        </w:rPr>
      </w:pPr>
      <w:r w:rsidRPr="00CA1244">
        <w:rPr>
          <w:rFonts w:ascii="Times New Roman" w:hAnsi="Times New Roman" w:cs="Times New Roman"/>
          <w:color w:val="000000" w:themeColor="text1"/>
          <w:lang w:val="es-ES_tradnl"/>
        </w:rPr>
        <w:t>Por su cuenta, los estudiantes analizarán el video “Historia del teatro”.</w:t>
      </w:r>
    </w:p>
    <w:p w14:paraId="49790383" w14:textId="77777777" w:rsidR="002A7AC3" w:rsidRPr="00CA1244" w:rsidRDefault="002A7AC3" w:rsidP="00CC2A27">
      <w:pPr>
        <w:spacing w:after="0"/>
        <w:jc w:val="both"/>
        <w:rPr>
          <w:rFonts w:ascii="Times New Roman" w:hAnsi="Times New Roman" w:cs="Times New Roman"/>
          <w:b/>
          <w:color w:val="C00000"/>
          <w:lang w:val="es-ES_tradnl"/>
        </w:rPr>
      </w:pPr>
    </w:p>
    <w:p w14:paraId="42888A30" w14:textId="3C6A6E67" w:rsidR="00355220" w:rsidRPr="00FF2A67" w:rsidRDefault="00312C5F" w:rsidP="00355220">
      <w:pPr>
        <w:jc w:val="both"/>
        <w:rPr>
          <w:rFonts w:ascii="Times New Roman" w:hAnsi="Times New Roman" w:cs="Times New Roman"/>
          <w:b/>
          <w:color w:val="355A4D"/>
          <w:lang w:val="es-ES_tradnl"/>
        </w:rPr>
      </w:pPr>
      <w:r w:rsidRPr="00FF2A67">
        <w:rPr>
          <w:rFonts w:ascii="Times New Roman" w:hAnsi="Times New Roman" w:cs="Times New Roman"/>
          <w:b/>
          <w:color w:val="355A4D"/>
          <w:lang w:val="es-ES_tradnl"/>
        </w:rPr>
        <w:t>Sesión</w:t>
      </w:r>
      <w:r w:rsidR="00355220" w:rsidRPr="00FF2A67">
        <w:rPr>
          <w:rFonts w:ascii="Times New Roman" w:hAnsi="Times New Roman" w:cs="Times New Roman"/>
          <w:b/>
          <w:color w:val="355A4D"/>
          <w:lang w:val="es-ES_tradnl"/>
        </w:rPr>
        <w:t xml:space="preserve"> 3</w:t>
      </w:r>
    </w:p>
    <w:p w14:paraId="0B2A25DD" w14:textId="1EE7E1FC" w:rsidR="00355220" w:rsidRPr="00CA1244" w:rsidRDefault="00355220" w:rsidP="001150B3">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Estrategia d</w:t>
      </w:r>
      <w:r w:rsidR="00715508" w:rsidRPr="00CA1244">
        <w:rPr>
          <w:rFonts w:ascii="Times New Roman" w:hAnsi="Times New Roman" w:cs="Times New Roman"/>
          <w:b/>
          <w:lang w:val="es-ES_tradnl"/>
        </w:rPr>
        <w:t>e activación y concentración</w:t>
      </w:r>
    </w:p>
    <w:p w14:paraId="4C8B8130" w14:textId="7E9E2486" w:rsidR="001150B3" w:rsidRPr="00CA1244" w:rsidRDefault="001150B3" w:rsidP="001150B3">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6AFB3B44" w14:textId="72AB30C8" w:rsidR="00355220" w:rsidRPr="00CA1244" w:rsidRDefault="00355220" w:rsidP="00355220">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0F6BDD"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A1273E" w:rsidRPr="00CA1244">
        <w:rPr>
          <w:rFonts w:ascii="Times New Roman" w:hAnsi="Times New Roman" w:cs="Times New Roman"/>
          <w:bCs/>
          <w:lang w:val="es-ES_tradnl"/>
        </w:rPr>
        <w:t xml:space="preserve">De </w:t>
      </w:r>
      <w:r w:rsidR="000F6BDD" w:rsidRPr="00CA1244">
        <w:rPr>
          <w:rFonts w:ascii="Times New Roman" w:hAnsi="Times New Roman" w:cs="Times New Roman"/>
          <w:bCs/>
          <w:lang w:val="es-ES_tradnl"/>
        </w:rPr>
        <w:t>tin</w:t>
      </w:r>
      <w:r w:rsidR="00A1273E" w:rsidRPr="00CA1244">
        <w:rPr>
          <w:rFonts w:ascii="Times New Roman" w:hAnsi="Times New Roman" w:cs="Times New Roman"/>
          <w:bCs/>
          <w:lang w:val="es-ES_tradnl"/>
        </w:rPr>
        <w:t xml:space="preserve"> </w:t>
      </w:r>
      <w:r w:rsidR="000F6BDD" w:rsidRPr="00CA1244">
        <w:rPr>
          <w:rFonts w:ascii="Times New Roman" w:hAnsi="Times New Roman" w:cs="Times New Roman"/>
          <w:bCs/>
          <w:lang w:val="es-ES_tradnl"/>
        </w:rPr>
        <w:t>m</w:t>
      </w:r>
      <w:r w:rsidR="00A1273E" w:rsidRPr="00CA1244">
        <w:rPr>
          <w:rFonts w:ascii="Times New Roman" w:hAnsi="Times New Roman" w:cs="Times New Roman"/>
          <w:bCs/>
          <w:lang w:val="es-ES_tradnl"/>
        </w:rPr>
        <w:t>arín</w:t>
      </w:r>
    </w:p>
    <w:p w14:paraId="431D9172" w14:textId="28CB51A8" w:rsidR="00355220" w:rsidRPr="00CA1244" w:rsidRDefault="00355220" w:rsidP="00355220">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0F6BDD"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3C027B" w:rsidRPr="00CA1244">
        <w:rPr>
          <w:rFonts w:ascii="Times New Roman" w:hAnsi="Times New Roman" w:cs="Times New Roman"/>
          <w:bCs/>
          <w:lang w:val="es-ES_tradnl"/>
        </w:rPr>
        <w:t>Atraer la atención del público</w:t>
      </w:r>
    </w:p>
    <w:p w14:paraId="60619210" w14:textId="293BDE45" w:rsidR="00355220" w:rsidRPr="00CA1244" w:rsidRDefault="00355220" w:rsidP="00355220">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0F6BDD"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3C027B" w:rsidRPr="00CA1244">
        <w:rPr>
          <w:rFonts w:ascii="Times New Roman" w:hAnsi="Times New Roman" w:cs="Times New Roman"/>
          <w:bCs/>
          <w:lang w:val="es-ES_tradnl"/>
        </w:rPr>
        <w:t>Ninguno</w:t>
      </w:r>
    </w:p>
    <w:p w14:paraId="21E27D60" w14:textId="43E00B4F" w:rsidR="0071090D" w:rsidRPr="00CA1244" w:rsidRDefault="00355220" w:rsidP="00AF6192">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0F6BDD" w:rsidRPr="00CA1244">
        <w:rPr>
          <w:rFonts w:ascii="Times New Roman" w:hAnsi="Times New Roman" w:cs="Times New Roman"/>
          <w:bCs/>
          <w:lang w:val="es-ES_tradnl"/>
        </w:rPr>
        <w:t xml:space="preserve"> El facilitador recordará la canción “</w:t>
      </w:r>
      <w:r w:rsidR="00AF6192" w:rsidRPr="00CA1244">
        <w:rPr>
          <w:rFonts w:ascii="Times New Roman" w:hAnsi="Times New Roman" w:cs="Times New Roman"/>
          <w:lang w:val="es-ES_tradnl"/>
        </w:rPr>
        <w:t>De tin marín</w:t>
      </w:r>
      <w:r w:rsidR="0071090D" w:rsidRPr="00CA1244">
        <w:rPr>
          <w:rFonts w:ascii="Times New Roman" w:hAnsi="Times New Roman" w:cs="Times New Roman"/>
          <w:lang w:val="es-ES_tradnl"/>
        </w:rPr>
        <w:t xml:space="preserve">, </w:t>
      </w:r>
      <w:r w:rsidR="00683367" w:rsidRPr="00CA1244">
        <w:rPr>
          <w:rFonts w:ascii="Times New Roman" w:hAnsi="Times New Roman" w:cs="Times New Roman"/>
          <w:lang w:val="es-ES_tradnl"/>
        </w:rPr>
        <w:t>de do pingué</w:t>
      </w:r>
      <w:r w:rsidR="0071090D" w:rsidRPr="00CA1244">
        <w:rPr>
          <w:rFonts w:ascii="Times New Roman" w:hAnsi="Times New Roman" w:cs="Times New Roman"/>
          <w:lang w:val="es-ES_tradnl"/>
        </w:rPr>
        <w:t xml:space="preserve">, </w:t>
      </w:r>
      <w:r w:rsidR="00683367" w:rsidRPr="00CA1244">
        <w:rPr>
          <w:rFonts w:ascii="Times New Roman" w:hAnsi="Times New Roman" w:cs="Times New Roman"/>
          <w:lang w:val="es-ES_tradnl"/>
        </w:rPr>
        <w:t>cúcara mácara títere fue</w:t>
      </w:r>
      <w:r w:rsidR="0071090D" w:rsidRPr="00CA1244">
        <w:rPr>
          <w:rFonts w:ascii="Times New Roman" w:hAnsi="Times New Roman" w:cs="Times New Roman"/>
          <w:lang w:val="es-ES_tradnl"/>
        </w:rPr>
        <w:t xml:space="preserve">. </w:t>
      </w:r>
      <w:r w:rsidR="00683367" w:rsidRPr="00CA1244">
        <w:rPr>
          <w:rFonts w:ascii="Times New Roman" w:hAnsi="Times New Roman" w:cs="Times New Roman"/>
          <w:lang w:val="es-ES_tradnl"/>
        </w:rPr>
        <w:t>Yo no fui</w:t>
      </w:r>
      <w:r w:rsidR="0071090D" w:rsidRPr="00CA1244">
        <w:rPr>
          <w:rFonts w:ascii="Times New Roman" w:hAnsi="Times New Roman" w:cs="Times New Roman"/>
          <w:lang w:val="es-ES_tradnl"/>
        </w:rPr>
        <w:t>,</w:t>
      </w:r>
      <w:r w:rsidR="00683367" w:rsidRPr="00CA1244">
        <w:rPr>
          <w:rFonts w:ascii="Times New Roman" w:hAnsi="Times New Roman" w:cs="Times New Roman"/>
          <w:lang w:val="es-ES_tradnl"/>
        </w:rPr>
        <w:t xml:space="preserve"> fue Teté</w:t>
      </w:r>
      <w:r w:rsidR="0071090D" w:rsidRPr="00CA1244">
        <w:rPr>
          <w:rFonts w:ascii="Times New Roman" w:hAnsi="Times New Roman" w:cs="Times New Roman"/>
          <w:lang w:val="es-ES_tradnl"/>
        </w:rPr>
        <w:t xml:space="preserve">, </w:t>
      </w:r>
      <w:r w:rsidR="00683367" w:rsidRPr="00CA1244">
        <w:rPr>
          <w:rFonts w:ascii="Times New Roman" w:hAnsi="Times New Roman" w:cs="Times New Roman"/>
          <w:lang w:val="es-ES_tradnl"/>
        </w:rPr>
        <w:t>pégale</w:t>
      </w:r>
      <w:r w:rsidR="0071090D" w:rsidRPr="00CA1244">
        <w:rPr>
          <w:rFonts w:ascii="Times New Roman" w:hAnsi="Times New Roman" w:cs="Times New Roman"/>
          <w:lang w:val="es-ES_tradnl"/>
        </w:rPr>
        <w:t xml:space="preserve">, </w:t>
      </w:r>
      <w:r w:rsidR="00683367" w:rsidRPr="00CA1244">
        <w:rPr>
          <w:rFonts w:ascii="Times New Roman" w:hAnsi="Times New Roman" w:cs="Times New Roman"/>
          <w:lang w:val="es-ES_tradnl"/>
        </w:rPr>
        <w:t>pégale</w:t>
      </w:r>
      <w:r w:rsidR="0071090D" w:rsidRPr="00CA1244">
        <w:rPr>
          <w:rFonts w:ascii="Times New Roman" w:hAnsi="Times New Roman" w:cs="Times New Roman"/>
          <w:lang w:val="es-ES_tradnl"/>
        </w:rPr>
        <w:t>,</w:t>
      </w:r>
      <w:r w:rsidR="00683367" w:rsidRPr="00CA1244">
        <w:rPr>
          <w:rFonts w:ascii="Times New Roman" w:hAnsi="Times New Roman" w:cs="Times New Roman"/>
          <w:lang w:val="es-ES_tradnl"/>
        </w:rPr>
        <w:t xml:space="preserve"> que ella fue</w:t>
      </w:r>
      <w:r w:rsidR="0071090D" w:rsidRPr="00CA1244">
        <w:rPr>
          <w:rFonts w:ascii="Times New Roman" w:hAnsi="Times New Roman" w:cs="Times New Roman"/>
          <w:lang w:val="es-ES_tradnl"/>
        </w:rPr>
        <w:t xml:space="preserve">”. Después pedirá que la canten. Quien pierda el juego tendrá que decir “A mí me gusta (bailar, cantar, etcétera)” y dramatizará la acción. Los demás la </w:t>
      </w:r>
      <w:r w:rsidR="00502D8A" w:rsidRPr="00CA1244">
        <w:rPr>
          <w:rFonts w:ascii="Times New Roman" w:hAnsi="Times New Roman" w:cs="Times New Roman"/>
          <w:lang w:val="es-ES_tradnl"/>
        </w:rPr>
        <w:t>repetirán</w:t>
      </w:r>
      <w:r w:rsidR="0071090D" w:rsidRPr="00CA1244">
        <w:rPr>
          <w:rFonts w:ascii="Times New Roman" w:hAnsi="Times New Roman" w:cs="Times New Roman"/>
          <w:lang w:val="es-ES_tradnl"/>
        </w:rPr>
        <w:t xml:space="preserve">. Se </w:t>
      </w:r>
      <w:r w:rsidR="00502D8A" w:rsidRPr="00CA1244">
        <w:rPr>
          <w:rFonts w:ascii="Times New Roman" w:hAnsi="Times New Roman" w:cs="Times New Roman"/>
          <w:lang w:val="es-ES_tradnl"/>
        </w:rPr>
        <w:t>volverá</w:t>
      </w:r>
      <w:r w:rsidR="0071090D" w:rsidRPr="00CA1244">
        <w:rPr>
          <w:rFonts w:ascii="Times New Roman" w:hAnsi="Times New Roman" w:cs="Times New Roman"/>
          <w:lang w:val="es-ES_tradnl"/>
        </w:rPr>
        <w:t xml:space="preserve"> a cantar la canción para que pasen </w:t>
      </w:r>
      <w:r w:rsidR="005B2B2E" w:rsidRPr="00CA1244">
        <w:rPr>
          <w:rFonts w:ascii="Times New Roman" w:hAnsi="Times New Roman" w:cs="Times New Roman"/>
          <w:lang w:val="es-ES_tradnl"/>
        </w:rPr>
        <w:t>diferentes</w:t>
      </w:r>
      <w:r w:rsidR="0071090D" w:rsidRPr="00CA1244">
        <w:rPr>
          <w:rFonts w:ascii="Times New Roman" w:hAnsi="Times New Roman" w:cs="Times New Roman"/>
          <w:lang w:val="es-ES_tradnl"/>
        </w:rPr>
        <w:t xml:space="preserve"> alumnos.</w:t>
      </w:r>
    </w:p>
    <w:p w14:paraId="51109C95" w14:textId="77777777" w:rsidR="00366876" w:rsidRPr="00CA1244" w:rsidRDefault="00366876" w:rsidP="00355220">
      <w:pPr>
        <w:spacing w:after="0"/>
        <w:jc w:val="both"/>
        <w:rPr>
          <w:rFonts w:ascii="Times New Roman" w:hAnsi="Times New Roman" w:cs="Times New Roman"/>
          <w:lang w:val="es-ES_tradnl"/>
        </w:rPr>
      </w:pPr>
    </w:p>
    <w:p w14:paraId="0553CDE9" w14:textId="3705C453" w:rsidR="00366876" w:rsidRPr="00CA1244" w:rsidRDefault="00366876" w:rsidP="003A3589">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912A5B" w:rsidRPr="00CA1244">
        <w:rPr>
          <w:rFonts w:ascii="Times New Roman" w:hAnsi="Times New Roman" w:cs="Times New Roman"/>
          <w:b/>
          <w:lang w:val="es-ES_tradnl"/>
        </w:rPr>
        <w:t>activación de conocimientos previos</w:t>
      </w:r>
    </w:p>
    <w:p w14:paraId="483BBE71" w14:textId="184CB4CE" w:rsidR="003A3589" w:rsidRPr="00CA1244" w:rsidRDefault="003A3589" w:rsidP="003A3589">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7B0F0595" w14:textId="58295AF8" w:rsidR="00366876" w:rsidRPr="00CA1244" w:rsidRDefault="00366876" w:rsidP="00366876">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AE17CB" w:rsidRPr="00CA1244">
        <w:rPr>
          <w:rFonts w:ascii="Times New Roman" w:hAnsi="Times New Roman" w:cs="Times New Roman"/>
          <w:b/>
          <w:lang w:val="es-ES_tradnl"/>
        </w:rPr>
        <w:t xml:space="preserve">: </w:t>
      </w:r>
      <w:r w:rsidR="00912A5B" w:rsidRPr="00CA1244">
        <w:rPr>
          <w:rFonts w:ascii="Times New Roman" w:hAnsi="Times New Roman" w:cs="Times New Roman"/>
          <w:bCs/>
          <w:lang w:val="es-ES_tradnl"/>
        </w:rPr>
        <w:t>Glosario</w:t>
      </w:r>
    </w:p>
    <w:p w14:paraId="0A563033" w14:textId="504CB143" w:rsidR="00366876" w:rsidRPr="00CA1244" w:rsidRDefault="00366876" w:rsidP="00366876">
      <w:pPr>
        <w:spacing w:after="0"/>
        <w:jc w:val="both"/>
        <w:rPr>
          <w:rFonts w:ascii="Times New Roman" w:hAnsi="Times New Roman" w:cs="Times New Roman"/>
          <w:b/>
          <w:lang w:val="es-ES_tradnl"/>
        </w:rPr>
      </w:pPr>
      <w:r w:rsidRPr="00CA1244">
        <w:rPr>
          <w:rFonts w:ascii="Times New Roman" w:hAnsi="Times New Roman" w:cs="Times New Roman"/>
          <w:b/>
          <w:lang w:val="es-ES_tradnl"/>
        </w:rPr>
        <w:t>Objetivo</w:t>
      </w:r>
      <w:r w:rsidR="00AE17CB" w:rsidRPr="00CA1244">
        <w:rPr>
          <w:rFonts w:ascii="Times New Roman" w:hAnsi="Times New Roman" w:cs="Times New Roman"/>
          <w:bCs/>
          <w:lang w:val="es-ES_tradnl"/>
        </w:rPr>
        <w:t>:</w:t>
      </w:r>
      <w:r w:rsidRPr="00CA1244">
        <w:rPr>
          <w:rFonts w:ascii="Times New Roman" w:hAnsi="Times New Roman" w:cs="Times New Roman"/>
          <w:bCs/>
          <w:lang w:val="es-ES_tradnl"/>
        </w:rPr>
        <w:t xml:space="preserve"> </w:t>
      </w:r>
      <w:r w:rsidR="00912A5B" w:rsidRPr="00CA1244">
        <w:rPr>
          <w:rFonts w:ascii="Times New Roman" w:hAnsi="Times New Roman" w:cs="Times New Roman"/>
          <w:bCs/>
          <w:lang w:val="es-ES_tradnl"/>
        </w:rPr>
        <w:t>Identificar los conceptos clave del tema</w:t>
      </w:r>
    </w:p>
    <w:p w14:paraId="2783CCCD" w14:textId="787BC112" w:rsidR="00366876" w:rsidRPr="00CA1244" w:rsidRDefault="00366876" w:rsidP="00366876">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AE17CB" w:rsidRPr="00CA1244">
        <w:rPr>
          <w:rFonts w:ascii="Times New Roman" w:hAnsi="Times New Roman" w:cs="Times New Roman"/>
          <w:b/>
          <w:lang w:val="es-ES_tradnl"/>
        </w:rPr>
        <w:t xml:space="preserve">: </w:t>
      </w:r>
      <w:r w:rsidR="00912A5B" w:rsidRPr="00CA1244">
        <w:rPr>
          <w:rFonts w:ascii="Times New Roman" w:hAnsi="Times New Roman" w:cs="Times New Roman"/>
          <w:bCs/>
          <w:lang w:val="es-ES_tradnl"/>
        </w:rPr>
        <w:t>CE-V1</w:t>
      </w:r>
    </w:p>
    <w:p w14:paraId="065497C3" w14:textId="2BF217CC" w:rsidR="00366876" w:rsidRPr="00CA1244" w:rsidRDefault="00366876" w:rsidP="00366876">
      <w:pPr>
        <w:spacing w:after="0"/>
        <w:jc w:val="both"/>
        <w:rPr>
          <w:rFonts w:ascii="Times New Roman" w:hAnsi="Times New Roman" w:cs="Times New Roman"/>
          <w:bCs/>
          <w:lang w:val="es-ES_tradnl"/>
        </w:rPr>
      </w:pPr>
      <w:r w:rsidRPr="00CA1244">
        <w:rPr>
          <w:rFonts w:ascii="Times New Roman" w:hAnsi="Times New Roman" w:cs="Times New Roman"/>
          <w:b/>
          <w:lang w:val="es-ES_tradnl"/>
        </w:rPr>
        <w:t>Desarrollo:</w:t>
      </w:r>
      <w:r w:rsidR="00C91C6A" w:rsidRPr="00CA1244">
        <w:rPr>
          <w:rFonts w:ascii="Times New Roman" w:hAnsi="Times New Roman" w:cs="Times New Roman"/>
          <w:b/>
          <w:lang w:val="es-ES_tradnl"/>
        </w:rPr>
        <w:t xml:space="preserve"> </w:t>
      </w:r>
      <w:r w:rsidR="007660C8" w:rsidRPr="00CA1244">
        <w:rPr>
          <w:rFonts w:ascii="Times New Roman" w:hAnsi="Times New Roman" w:cs="Times New Roman"/>
          <w:bCs/>
          <w:lang w:val="es-ES_tradnl"/>
        </w:rPr>
        <w:t xml:space="preserve">El docente </w:t>
      </w:r>
      <w:r w:rsidR="00B7184B" w:rsidRPr="00CA1244">
        <w:rPr>
          <w:rFonts w:ascii="Times New Roman" w:hAnsi="Times New Roman" w:cs="Times New Roman"/>
          <w:bCs/>
          <w:lang w:val="es-ES_tradnl"/>
        </w:rPr>
        <w:t>anotará las palabras clave en papeletas y pedirá a los estudiantes definirlas. Al concluir, en grupos de 4 integrantes, deberán anotar la definición de algunas palabras y colocarlas junto al concepto. En una escala de 0 a 10 se evaluará el esfuerzo y la responsabilidad.</w:t>
      </w:r>
    </w:p>
    <w:p w14:paraId="47E7F899" w14:textId="77777777" w:rsidR="00CB1796" w:rsidRPr="00CA1244" w:rsidRDefault="00CB1796" w:rsidP="00366876">
      <w:pPr>
        <w:spacing w:after="0"/>
        <w:jc w:val="both"/>
        <w:rPr>
          <w:rFonts w:ascii="Times New Roman" w:hAnsi="Times New Roman" w:cs="Times New Roman"/>
          <w:lang w:val="es-ES_tradnl"/>
        </w:rPr>
      </w:pPr>
    </w:p>
    <w:p w14:paraId="2938D622" w14:textId="632678C0" w:rsidR="00CB1796" w:rsidRPr="00CA1244" w:rsidRDefault="00CB1796" w:rsidP="001A7E64">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procesamiento de información </w:t>
      </w:r>
    </w:p>
    <w:p w14:paraId="2436BE12" w14:textId="0F5354FC" w:rsidR="001A7E64" w:rsidRPr="00CA1244" w:rsidRDefault="001A7E64" w:rsidP="001A7E64">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15 minutos</w:t>
      </w:r>
    </w:p>
    <w:p w14:paraId="047B93F2" w14:textId="7B5F114E" w:rsidR="00CB1796" w:rsidRPr="00CA1244" w:rsidRDefault="00CB1796" w:rsidP="00CB1796">
      <w:pPr>
        <w:spacing w:after="0"/>
        <w:jc w:val="both"/>
        <w:rPr>
          <w:rFonts w:ascii="Times New Roman" w:hAnsi="Times New Roman" w:cs="Times New Roman"/>
          <w:b/>
          <w:lang w:val="es-ES_tradnl"/>
        </w:rPr>
      </w:pPr>
      <w:r w:rsidRPr="00CA1244">
        <w:rPr>
          <w:rFonts w:ascii="Times New Roman" w:hAnsi="Times New Roman" w:cs="Times New Roman"/>
          <w:b/>
          <w:lang w:val="es-ES_tradnl"/>
        </w:rPr>
        <w:t>Técnica</w:t>
      </w:r>
      <w:r w:rsidR="00E1077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663272" w:rsidRPr="00CA1244">
        <w:rPr>
          <w:rFonts w:ascii="Times New Roman" w:hAnsi="Times New Roman" w:cs="Times New Roman"/>
          <w:bCs/>
          <w:lang w:val="es-ES_tradnl"/>
        </w:rPr>
        <w:t>Comprensión lectora</w:t>
      </w:r>
    </w:p>
    <w:p w14:paraId="13E76A3B" w14:textId="5E2E4847" w:rsidR="00CB1796" w:rsidRPr="00CA1244" w:rsidRDefault="00CB1796" w:rsidP="00CB1796">
      <w:pPr>
        <w:spacing w:after="0"/>
        <w:jc w:val="both"/>
        <w:rPr>
          <w:rFonts w:ascii="Times New Roman" w:hAnsi="Times New Roman" w:cs="Times New Roman"/>
          <w:b/>
          <w:lang w:val="es-ES_tradnl"/>
        </w:rPr>
      </w:pPr>
      <w:r w:rsidRPr="00CA1244">
        <w:rPr>
          <w:rFonts w:ascii="Times New Roman" w:hAnsi="Times New Roman" w:cs="Times New Roman"/>
          <w:b/>
          <w:lang w:val="es-ES_tradnl"/>
        </w:rPr>
        <w:t>Objetivo</w:t>
      </w:r>
      <w:r w:rsidR="00C240BD"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 xml:space="preserve">Identificar </w:t>
      </w:r>
      <w:r w:rsidR="00663272" w:rsidRPr="00CA1244">
        <w:rPr>
          <w:rFonts w:ascii="Times New Roman" w:hAnsi="Times New Roman" w:cs="Times New Roman"/>
          <w:bCs/>
          <w:lang w:val="es-ES_tradnl"/>
        </w:rPr>
        <w:t>los elementos de la obra dramática</w:t>
      </w:r>
    </w:p>
    <w:p w14:paraId="2FE31F91" w14:textId="461B999E" w:rsidR="00CB1796" w:rsidRPr="00CA1244" w:rsidRDefault="00CB1796" w:rsidP="00CB1796">
      <w:pPr>
        <w:spacing w:after="0"/>
        <w:jc w:val="both"/>
        <w:rPr>
          <w:rFonts w:ascii="Times New Roman" w:hAnsi="Times New Roman" w:cs="Times New Roman"/>
          <w:bCs/>
          <w:lang w:val="es-ES_tradnl"/>
        </w:rPr>
      </w:pPr>
      <w:r w:rsidRPr="00CA1244">
        <w:rPr>
          <w:rFonts w:ascii="Times New Roman" w:hAnsi="Times New Roman" w:cs="Times New Roman"/>
          <w:b/>
          <w:lang w:val="es-ES_tradnl"/>
        </w:rPr>
        <w:t>Materiales</w:t>
      </w:r>
      <w:r w:rsidR="00C240BD"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 xml:space="preserve">CE-V1 </w:t>
      </w:r>
    </w:p>
    <w:p w14:paraId="00F5B398" w14:textId="3FCA0794" w:rsidR="00CB1796" w:rsidRPr="00CA1244" w:rsidRDefault="00CB1796" w:rsidP="000179DF">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0179DF" w:rsidRPr="00CA1244">
        <w:rPr>
          <w:rFonts w:ascii="Times New Roman" w:hAnsi="Times New Roman" w:cs="Times New Roman"/>
          <w:b/>
          <w:lang w:val="es-ES_tradnl"/>
        </w:rPr>
        <w:t xml:space="preserve"> </w:t>
      </w:r>
      <w:r w:rsidR="000179DF" w:rsidRPr="00CA1244">
        <w:rPr>
          <w:rFonts w:ascii="Times New Roman" w:hAnsi="Times New Roman" w:cs="Times New Roman"/>
          <w:bCs/>
          <w:lang w:val="es-ES_tradnl"/>
        </w:rPr>
        <w:t xml:space="preserve">Se leerá un </w:t>
      </w:r>
      <w:r w:rsidR="00663272" w:rsidRPr="00CA1244">
        <w:rPr>
          <w:rFonts w:ascii="Times New Roman" w:hAnsi="Times New Roman" w:cs="Times New Roman"/>
          <w:lang w:val="es-ES_tradnl"/>
        </w:rPr>
        <w:t>fragmento de la obra de “El censo”</w:t>
      </w:r>
      <w:r w:rsidR="000179DF" w:rsidRPr="00CA1244">
        <w:rPr>
          <w:rFonts w:ascii="Times New Roman" w:hAnsi="Times New Roman" w:cs="Times New Roman"/>
          <w:lang w:val="es-ES_tradnl"/>
        </w:rPr>
        <w:t xml:space="preserve">, </w:t>
      </w:r>
      <w:r w:rsidR="00DB37A3" w:rsidRPr="00CA1244">
        <w:rPr>
          <w:rFonts w:ascii="Times New Roman" w:hAnsi="Times New Roman" w:cs="Times New Roman"/>
          <w:lang w:val="es-ES_tradnl"/>
        </w:rPr>
        <w:t xml:space="preserve">de </w:t>
      </w:r>
      <w:r w:rsidR="00663272" w:rsidRPr="00CA1244">
        <w:rPr>
          <w:rFonts w:ascii="Times New Roman" w:hAnsi="Times New Roman" w:cs="Times New Roman"/>
          <w:lang w:val="es-ES_tradnl"/>
        </w:rPr>
        <w:t>Emilio Carballido</w:t>
      </w:r>
      <w:r w:rsidR="00DB37A3" w:rsidRPr="00CA1244">
        <w:rPr>
          <w:rFonts w:ascii="Times New Roman" w:hAnsi="Times New Roman" w:cs="Times New Roman"/>
          <w:lang w:val="es-ES_tradnl"/>
        </w:rPr>
        <w:t>,</w:t>
      </w:r>
      <w:r w:rsidR="000179DF" w:rsidRPr="00CA1244">
        <w:rPr>
          <w:rFonts w:ascii="Times New Roman" w:hAnsi="Times New Roman" w:cs="Times New Roman"/>
          <w:lang w:val="es-ES_tradnl"/>
        </w:rPr>
        <w:t xml:space="preserve"> y se analizará el texto. Se darán a conocer las respuestas en grupo.</w:t>
      </w:r>
    </w:p>
    <w:p w14:paraId="6CF786A3" w14:textId="77777777" w:rsidR="00257A65" w:rsidRPr="00CA1244" w:rsidRDefault="00257A65" w:rsidP="00CB1796">
      <w:pPr>
        <w:spacing w:after="0"/>
        <w:jc w:val="both"/>
        <w:rPr>
          <w:rFonts w:ascii="Times New Roman" w:hAnsi="Times New Roman" w:cs="Times New Roman"/>
          <w:lang w:val="es-ES_tradnl"/>
        </w:rPr>
      </w:pPr>
    </w:p>
    <w:p w14:paraId="6EF512CD" w14:textId="25C1DB86" w:rsidR="00257A65" w:rsidRPr="00CA1244" w:rsidRDefault="00257A65" w:rsidP="004C765E">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B0516D" w:rsidRPr="00CA1244">
        <w:rPr>
          <w:rFonts w:ascii="Times New Roman" w:hAnsi="Times New Roman" w:cs="Times New Roman"/>
          <w:b/>
          <w:lang w:val="es-ES_tradnl"/>
        </w:rPr>
        <w:t>autoevaluación</w:t>
      </w:r>
      <w:r w:rsidRPr="00CA1244">
        <w:rPr>
          <w:rFonts w:ascii="Times New Roman" w:hAnsi="Times New Roman" w:cs="Times New Roman"/>
          <w:b/>
          <w:lang w:val="es-ES_tradnl"/>
        </w:rPr>
        <w:t xml:space="preserve"> </w:t>
      </w:r>
    </w:p>
    <w:p w14:paraId="39AC6595" w14:textId="4A0C315A" w:rsidR="004C765E" w:rsidRPr="00CA1244" w:rsidRDefault="004C765E" w:rsidP="004C765E">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4ADF23F4" w14:textId="38C0BD69" w:rsidR="00257A65" w:rsidRPr="00CA1244" w:rsidRDefault="00257A65" w:rsidP="00257A65">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BC6F6D" w:rsidRPr="00CA1244">
        <w:rPr>
          <w:rFonts w:ascii="Times New Roman" w:hAnsi="Times New Roman" w:cs="Times New Roman"/>
          <w:b/>
          <w:lang w:val="es-ES_tradnl"/>
        </w:rPr>
        <w:t xml:space="preserve">: </w:t>
      </w:r>
      <w:r w:rsidR="003760A8" w:rsidRPr="00CA1244">
        <w:rPr>
          <w:rFonts w:ascii="Times New Roman" w:hAnsi="Times New Roman" w:cs="Times New Roman"/>
          <w:bCs/>
          <w:lang w:val="es-ES_tradnl"/>
        </w:rPr>
        <w:t>Emoticones</w:t>
      </w:r>
    </w:p>
    <w:p w14:paraId="6D732D9E" w14:textId="4ED3089E" w:rsidR="00257A65" w:rsidRPr="00CA1244" w:rsidRDefault="00257A65" w:rsidP="00257A65">
      <w:pPr>
        <w:spacing w:after="0"/>
        <w:jc w:val="both"/>
        <w:rPr>
          <w:rFonts w:ascii="Times New Roman" w:hAnsi="Times New Roman" w:cs="Times New Roman"/>
          <w:b/>
          <w:lang w:val="es-ES_tradnl"/>
        </w:rPr>
      </w:pPr>
      <w:r w:rsidRPr="00CA1244">
        <w:rPr>
          <w:rFonts w:ascii="Times New Roman" w:hAnsi="Times New Roman" w:cs="Times New Roman"/>
          <w:b/>
          <w:lang w:val="es-ES_tradnl"/>
        </w:rPr>
        <w:t>Objetivo</w:t>
      </w:r>
      <w:r w:rsidR="00BC6F6D" w:rsidRPr="00CA1244">
        <w:rPr>
          <w:rFonts w:ascii="Times New Roman" w:hAnsi="Times New Roman" w:cs="Times New Roman"/>
          <w:b/>
          <w:lang w:val="es-ES_tradnl"/>
        </w:rPr>
        <w:t xml:space="preserve">: </w:t>
      </w:r>
      <w:r w:rsidR="00B652D8" w:rsidRPr="00CA1244">
        <w:rPr>
          <w:rFonts w:ascii="Times New Roman" w:hAnsi="Times New Roman" w:cs="Times New Roman"/>
          <w:bCs/>
          <w:lang w:val="es-ES_tradnl"/>
        </w:rPr>
        <w:t>Reflexionar sobre el propio aprendizaje</w:t>
      </w:r>
    </w:p>
    <w:p w14:paraId="76A9E867" w14:textId="0C5A44B2" w:rsidR="00257A65" w:rsidRPr="00CA1244" w:rsidRDefault="00257A65" w:rsidP="00257A65">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BC6F6D"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3760A8" w:rsidRPr="00CA1244">
        <w:rPr>
          <w:rFonts w:ascii="Times New Roman" w:hAnsi="Times New Roman" w:cs="Times New Roman"/>
          <w:bCs/>
          <w:lang w:val="es-ES_tradnl"/>
        </w:rPr>
        <w:t>Formato de emoticones</w:t>
      </w:r>
    </w:p>
    <w:p w14:paraId="5E40BBED" w14:textId="08DAE1D8" w:rsidR="00257A65" w:rsidRPr="00CA1244" w:rsidRDefault="00257A65" w:rsidP="00F11A1E">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F822B7" w:rsidRPr="00CA1244">
        <w:rPr>
          <w:rFonts w:ascii="Times New Roman" w:hAnsi="Times New Roman" w:cs="Times New Roman"/>
          <w:b/>
          <w:lang w:val="es-ES_tradnl"/>
        </w:rPr>
        <w:t xml:space="preserve"> </w:t>
      </w:r>
      <w:r w:rsidR="00F11A1E" w:rsidRPr="00CA1244">
        <w:rPr>
          <w:rFonts w:ascii="Times New Roman" w:hAnsi="Times New Roman" w:cs="Times New Roman"/>
          <w:bCs/>
          <w:lang w:val="es-ES_tradnl"/>
        </w:rPr>
        <w:t>El facilitador entregará a cada alumno un formato (Anexo 5) y les indicará que deben responder ciertas preguntas.</w:t>
      </w:r>
    </w:p>
    <w:p w14:paraId="74764AD6" w14:textId="77777777" w:rsidR="000C5E74" w:rsidRPr="00CA1244" w:rsidRDefault="000C5E74" w:rsidP="00257A65">
      <w:pPr>
        <w:spacing w:after="0"/>
        <w:jc w:val="both"/>
        <w:rPr>
          <w:rFonts w:ascii="Times New Roman" w:hAnsi="Times New Roman" w:cs="Times New Roman"/>
          <w:lang w:val="es-ES_tradnl"/>
        </w:rPr>
      </w:pPr>
    </w:p>
    <w:p w14:paraId="71E3B0A5" w14:textId="77777777" w:rsidR="004A29B4" w:rsidRPr="00CA1244" w:rsidRDefault="004A29B4" w:rsidP="004A29B4">
      <w:pPr>
        <w:spacing w:after="0"/>
        <w:jc w:val="both"/>
        <w:rPr>
          <w:rFonts w:ascii="Times New Roman" w:hAnsi="Times New Roman" w:cs="Times New Roman"/>
          <w:b/>
          <w:color w:val="FF0000"/>
          <w:lang w:val="es-ES_tradnl"/>
        </w:rPr>
      </w:pPr>
      <w:r w:rsidRPr="00FF2A67">
        <w:rPr>
          <w:rFonts w:ascii="Times New Roman" w:hAnsi="Times New Roman" w:cs="Times New Roman"/>
          <w:b/>
          <w:color w:val="69759A"/>
          <w:lang w:val="es-ES_tradnl"/>
        </w:rPr>
        <w:t>Trabajo independiente</w:t>
      </w:r>
    </w:p>
    <w:p w14:paraId="5615366D" w14:textId="2220BC74" w:rsidR="000C5E74" w:rsidRPr="00CA1244" w:rsidRDefault="00CF6ECB" w:rsidP="000C5E74">
      <w:pPr>
        <w:jc w:val="both"/>
        <w:rPr>
          <w:rFonts w:ascii="Times New Roman" w:hAnsi="Times New Roman" w:cs="Times New Roman"/>
          <w:color w:val="000000" w:themeColor="text1"/>
          <w:lang w:val="es-ES_tradnl"/>
        </w:rPr>
      </w:pPr>
      <w:r w:rsidRPr="00CA1244">
        <w:rPr>
          <w:rFonts w:ascii="Times New Roman" w:hAnsi="Times New Roman" w:cs="Times New Roman"/>
          <w:color w:val="000000" w:themeColor="text1"/>
          <w:lang w:val="es-ES_tradnl"/>
        </w:rPr>
        <w:t xml:space="preserve">Por su cuenta, los estudiantes convertirán cuentos breves en representaciones teatrales (Anexo 6). Cada participante elegirá uno. Se evaluará que cumplan las </w:t>
      </w:r>
      <w:r w:rsidR="00252A3C" w:rsidRPr="00CA1244">
        <w:rPr>
          <w:rFonts w:ascii="Times New Roman" w:hAnsi="Times New Roman" w:cs="Times New Roman"/>
          <w:color w:val="000000" w:themeColor="text1"/>
          <w:lang w:val="es-ES_tradnl"/>
        </w:rPr>
        <w:t>indicaciones</w:t>
      </w:r>
      <w:r w:rsidRPr="00CA1244">
        <w:rPr>
          <w:rFonts w:ascii="Times New Roman" w:hAnsi="Times New Roman" w:cs="Times New Roman"/>
          <w:color w:val="000000" w:themeColor="text1"/>
          <w:lang w:val="es-ES_tradnl"/>
        </w:rPr>
        <w:t xml:space="preserve"> y su capacidad para expresarse teatralmente. </w:t>
      </w:r>
      <w:r w:rsidR="002B3C14" w:rsidRPr="00CA1244">
        <w:rPr>
          <w:rFonts w:ascii="Times New Roman" w:hAnsi="Times New Roman" w:cs="Times New Roman"/>
          <w:color w:val="000000" w:themeColor="text1"/>
          <w:lang w:val="es-ES_tradnl"/>
        </w:rPr>
        <w:t>Ve el video “Obra dramática” para reforzar tus conocimientos.</w:t>
      </w:r>
    </w:p>
    <w:p w14:paraId="06D5D3F6" w14:textId="3E12CEA2" w:rsidR="002E7F53" w:rsidRPr="00FF2A67" w:rsidRDefault="00ED3583" w:rsidP="00E45982">
      <w:pPr>
        <w:jc w:val="both"/>
        <w:rPr>
          <w:rFonts w:ascii="Times New Roman" w:hAnsi="Times New Roman" w:cs="Times New Roman"/>
          <w:b/>
          <w:color w:val="355A4D"/>
          <w:lang w:val="es-ES_tradnl"/>
        </w:rPr>
      </w:pPr>
      <w:r w:rsidRPr="00FF2A67">
        <w:rPr>
          <w:rFonts w:ascii="Times New Roman" w:hAnsi="Times New Roman" w:cs="Times New Roman"/>
          <w:b/>
          <w:color w:val="355A4D"/>
          <w:lang w:val="es-ES_tradnl"/>
        </w:rPr>
        <w:t>Sesión</w:t>
      </w:r>
      <w:r w:rsidR="002E7F53" w:rsidRPr="00FF2A67">
        <w:rPr>
          <w:rFonts w:ascii="Times New Roman" w:hAnsi="Times New Roman" w:cs="Times New Roman"/>
          <w:b/>
          <w:color w:val="355A4D"/>
          <w:lang w:val="es-ES_tradnl"/>
        </w:rPr>
        <w:t xml:space="preserve"> 4</w:t>
      </w:r>
    </w:p>
    <w:p w14:paraId="5431281B" w14:textId="0ED8E791" w:rsidR="002E7F53" w:rsidRPr="00CA1244" w:rsidRDefault="002E7F53" w:rsidP="008708F0">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16634F" w:rsidRPr="00CA1244">
        <w:rPr>
          <w:rFonts w:ascii="Times New Roman" w:hAnsi="Times New Roman" w:cs="Times New Roman"/>
          <w:b/>
          <w:lang w:val="es-ES_tradnl"/>
        </w:rPr>
        <w:t>discusión</w:t>
      </w:r>
    </w:p>
    <w:p w14:paraId="238DB802" w14:textId="5F94F191" w:rsidR="008708F0" w:rsidRPr="00CA1244" w:rsidRDefault="008708F0" w:rsidP="008708F0">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15 minutos</w:t>
      </w:r>
    </w:p>
    <w:p w14:paraId="7CDC864C" w14:textId="501D28D4" w:rsidR="002E7F53" w:rsidRPr="00CA1244" w:rsidRDefault="002E7F53" w:rsidP="002E7F53">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FB184D" w:rsidRPr="00CA1244">
        <w:rPr>
          <w:rFonts w:ascii="Times New Roman" w:hAnsi="Times New Roman" w:cs="Times New Roman"/>
          <w:b/>
          <w:lang w:val="es-ES_tradnl"/>
        </w:rPr>
        <w:t xml:space="preserve">: </w:t>
      </w:r>
      <w:r w:rsidR="004042CB" w:rsidRPr="00CA1244">
        <w:rPr>
          <w:rFonts w:ascii="Times New Roman" w:hAnsi="Times New Roman" w:cs="Times New Roman"/>
          <w:bCs/>
          <w:lang w:val="es-ES_tradnl"/>
        </w:rPr>
        <w:t>Teatro atril</w:t>
      </w:r>
    </w:p>
    <w:p w14:paraId="3319006E" w14:textId="629C0AB1" w:rsidR="002E7F53" w:rsidRPr="00CA1244" w:rsidRDefault="002E7F53" w:rsidP="002E7F53">
      <w:pPr>
        <w:spacing w:after="0"/>
        <w:jc w:val="both"/>
        <w:rPr>
          <w:rFonts w:ascii="Times New Roman" w:hAnsi="Times New Roman" w:cs="Times New Roman"/>
          <w:b/>
          <w:lang w:val="es-ES_tradnl"/>
        </w:rPr>
      </w:pPr>
      <w:r w:rsidRPr="00CA1244">
        <w:rPr>
          <w:rFonts w:ascii="Times New Roman" w:hAnsi="Times New Roman" w:cs="Times New Roman"/>
          <w:b/>
          <w:lang w:val="es-ES_tradnl"/>
        </w:rPr>
        <w:t>Objetivo</w:t>
      </w:r>
      <w:r w:rsidR="00FB184D"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BC0541" w:rsidRPr="00CA1244">
        <w:rPr>
          <w:rFonts w:ascii="Times New Roman" w:hAnsi="Times New Roman" w:cs="Times New Roman"/>
          <w:bCs/>
          <w:lang w:val="es-ES_tradnl"/>
        </w:rPr>
        <w:t>Re</w:t>
      </w:r>
      <w:r w:rsidR="00AD4749" w:rsidRPr="00CA1244">
        <w:rPr>
          <w:rFonts w:ascii="Times New Roman" w:hAnsi="Times New Roman" w:cs="Times New Roman"/>
          <w:bCs/>
          <w:lang w:val="es-ES_tradnl"/>
        </w:rPr>
        <w:t>visar la tarea</w:t>
      </w:r>
    </w:p>
    <w:p w14:paraId="61324850" w14:textId="2D940671" w:rsidR="002E7F53" w:rsidRPr="00CA1244" w:rsidRDefault="00AD4749" w:rsidP="002E7F53">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B824CE"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Guiones teatrales</w:t>
      </w:r>
    </w:p>
    <w:p w14:paraId="610D026C" w14:textId="4481D3A3" w:rsidR="002E7F53" w:rsidRPr="00CA1244" w:rsidRDefault="002E7F53" w:rsidP="002E7F53">
      <w:pPr>
        <w:spacing w:after="0"/>
        <w:jc w:val="both"/>
        <w:rPr>
          <w:rFonts w:ascii="Times New Roman" w:hAnsi="Times New Roman" w:cs="Times New Roman"/>
          <w:bCs/>
          <w:lang w:val="es-ES_tradnl"/>
        </w:rPr>
      </w:pPr>
      <w:r w:rsidRPr="00CA1244">
        <w:rPr>
          <w:rFonts w:ascii="Times New Roman" w:hAnsi="Times New Roman" w:cs="Times New Roman"/>
          <w:b/>
          <w:lang w:val="es-ES_tradnl"/>
        </w:rPr>
        <w:t>Desarrollo:</w:t>
      </w:r>
      <w:r w:rsidR="00FE1441" w:rsidRPr="00CA1244">
        <w:rPr>
          <w:rFonts w:ascii="Times New Roman" w:hAnsi="Times New Roman" w:cs="Times New Roman"/>
          <w:b/>
          <w:lang w:val="es-ES_tradnl"/>
        </w:rPr>
        <w:t xml:space="preserve"> </w:t>
      </w:r>
      <w:r w:rsidR="00FE1441" w:rsidRPr="00CA1244">
        <w:rPr>
          <w:rFonts w:ascii="Times New Roman" w:hAnsi="Times New Roman" w:cs="Times New Roman"/>
          <w:bCs/>
          <w:lang w:val="es-ES_tradnl"/>
        </w:rPr>
        <w:t>Los estudiantes leerán los guiones teatrales en voz alta, simulando su representación. Se evaluará la calidad de su expresión, el cumplimiento de especificaciones y su creatividad.</w:t>
      </w:r>
    </w:p>
    <w:p w14:paraId="117FAC1C" w14:textId="77777777" w:rsidR="0016634F" w:rsidRPr="00CA1244" w:rsidRDefault="0016634F" w:rsidP="002E7F53">
      <w:pPr>
        <w:spacing w:after="0"/>
        <w:jc w:val="both"/>
        <w:rPr>
          <w:rFonts w:ascii="Times New Roman" w:hAnsi="Times New Roman" w:cs="Times New Roman"/>
          <w:lang w:val="es-ES_tradnl"/>
        </w:rPr>
      </w:pPr>
    </w:p>
    <w:p w14:paraId="69FA67A4" w14:textId="2972069F" w:rsidR="001117C9" w:rsidRPr="00CA1244" w:rsidRDefault="001117C9" w:rsidP="00367996">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262224" w:rsidRPr="00CA1244">
        <w:rPr>
          <w:rFonts w:ascii="Times New Roman" w:hAnsi="Times New Roman" w:cs="Times New Roman"/>
          <w:b/>
          <w:lang w:val="es-ES_tradnl"/>
        </w:rPr>
        <w:t xml:space="preserve">aplicación </w:t>
      </w:r>
    </w:p>
    <w:p w14:paraId="4CA9CEDE" w14:textId="19421F38" w:rsidR="00367996" w:rsidRPr="00CA1244" w:rsidRDefault="00367996" w:rsidP="00367996">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30 minutos</w:t>
      </w:r>
    </w:p>
    <w:p w14:paraId="4666E4A1" w14:textId="08CF5DC1" w:rsidR="001117C9" w:rsidRPr="00CA1244" w:rsidRDefault="001117C9" w:rsidP="001117C9">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A55917" w:rsidRPr="00CA1244">
        <w:rPr>
          <w:rFonts w:ascii="Times New Roman" w:hAnsi="Times New Roman" w:cs="Times New Roman"/>
          <w:b/>
          <w:lang w:val="es-ES_tradnl"/>
        </w:rPr>
        <w:t xml:space="preserve">: </w:t>
      </w:r>
      <w:r w:rsidR="00B0020D" w:rsidRPr="00CA1244">
        <w:rPr>
          <w:rFonts w:ascii="Times New Roman" w:hAnsi="Times New Roman" w:cs="Times New Roman"/>
          <w:bCs/>
          <w:lang w:val="es-ES_tradnl"/>
        </w:rPr>
        <w:t>Comprensión lectora</w:t>
      </w:r>
    </w:p>
    <w:p w14:paraId="745DDD76" w14:textId="4ADC3872" w:rsidR="001117C9" w:rsidRPr="00CA1244" w:rsidRDefault="001117C9" w:rsidP="001117C9">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F51CEA" w:rsidRPr="00CA1244">
        <w:rPr>
          <w:rFonts w:ascii="Times New Roman" w:hAnsi="Times New Roman" w:cs="Times New Roman"/>
          <w:b/>
          <w:lang w:val="es-ES_tradnl"/>
        </w:rPr>
        <w:t xml:space="preserve">: </w:t>
      </w:r>
      <w:r w:rsidR="00B0020D" w:rsidRPr="00CA1244">
        <w:rPr>
          <w:rFonts w:ascii="Times New Roman" w:hAnsi="Times New Roman" w:cs="Times New Roman"/>
          <w:bCs/>
          <w:lang w:val="es-ES_tradnl"/>
        </w:rPr>
        <w:t>Analizar las obras dramáticas</w:t>
      </w:r>
    </w:p>
    <w:p w14:paraId="5005E410" w14:textId="7EB5A3D9" w:rsidR="00B0020D" w:rsidRPr="00CA1244" w:rsidRDefault="001117C9" w:rsidP="001117C9">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F51CEA" w:rsidRPr="00CA1244">
        <w:rPr>
          <w:rFonts w:ascii="Times New Roman" w:hAnsi="Times New Roman" w:cs="Times New Roman"/>
          <w:b/>
          <w:lang w:val="es-ES_tradnl"/>
        </w:rPr>
        <w:t xml:space="preserve">: </w:t>
      </w:r>
      <w:r w:rsidR="00B0020D" w:rsidRPr="00CA1244">
        <w:rPr>
          <w:rFonts w:ascii="Times New Roman" w:hAnsi="Times New Roman" w:cs="Times New Roman"/>
          <w:bCs/>
          <w:lang w:val="es-ES_tradnl"/>
        </w:rPr>
        <w:t>CE-V1</w:t>
      </w:r>
    </w:p>
    <w:p w14:paraId="554A8707" w14:textId="462FF81B" w:rsidR="00770D37" w:rsidRPr="00CA1244" w:rsidRDefault="001117C9" w:rsidP="00C81F99">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C81F99" w:rsidRPr="00CA1244">
        <w:rPr>
          <w:rFonts w:ascii="Times New Roman" w:hAnsi="Times New Roman" w:cs="Times New Roman"/>
          <w:b/>
          <w:lang w:val="es-ES_tradnl"/>
        </w:rPr>
        <w:t xml:space="preserve"> </w:t>
      </w:r>
      <w:r w:rsidR="00C81F99" w:rsidRPr="00CA1244">
        <w:rPr>
          <w:rFonts w:ascii="Times New Roman" w:hAnsi="Times New Roman" w:cs="Times New Roman"/>
          <w:bCs/>
          <w:lang w:val="es-ES_tradnl"/>
        </w:rPr>
        <w:t>Se leerá en voz alta la obra dramática “Sin mirar”</w:t>
      </w:r>
      <w:r w:rsidR="00004E05" w:rsidRPr="00CA1244">
        <w:rPr>
          <w:rFonts w:ascii="Times New Roman" w:hAnsi="Times New Roman" w:cs="Times New Roman"/>
          <w:bCs/>
          <w:lang w:val="es-ES_tradnl"/>
        </w:rPr>
        <w:t>,</w:t>
      </w:r>
      <w:r w:rsidR="00C81F99" w:rsidRPr="00CA1244">
        <w:rPr>
          <w:rFonts w:ascii="Times New Roman" w:hAnsi="Times New Roman" w:cs="Times New Roman"/>
          <w:bCs/>
          <w:lang w:val="es-ES_tradnl"/>
        </w:rPr>
        <w:t xml:space="preserve"> de Manuel Martínez, </w:t>
      </w:r>
      <w:r w:rsidR="0047175D" w:rsidRPr="00CA1244">
        <w:rPr>
          <w:rFonts w:ascii="Times New Roman" w:hAnsi="Times New Roman" w:cs="Times New Roman"/>
          <w:lang w:val="es-ES_tradnl"/>
        </w:rPr>
        <w:t>en el CE-V1 (pp. 63-6</w:t>
      </w:r>
      <w:r w:rsidR="00FF2A67">
        <w:rPr>
          <w:rFonts w:ascii="Times New Roman" w:hAnsi="Times New Roman" w:cs="Times New Roman"/>
          <w:lang w:val="es-ES_tradnl"/>
        </w:rPr>
        <w:t>6</w:t>
      </w:r>
      <w:r w:rsidR="0047175D" w:rsidRPr="00CA1244">
        <w:rPr>
          <w:rFonts w:ascii="Times New Roman" w:hAnsi="Times New Roman" w:cs="Times New Roman"/>
          <w:lang w:val="es-ES_tradnl"/>
        </w:rPr>
        <w:t>)</w:t>
      </w:r>
      <w:r w:rsidR="00C81F99" w:rsidRPr="00CA1244">
        <w:rPr>
          <w:rFonts w:ascii="Times New Roman" w:hAnsi="Times New Roman" w:cs="Times New Roman"/>
          <w:lang w:val="es-ES_tradnl"/>
        </w:rPr>
        <w:t xml:space="preserve">. Para crear </w:t>
      </w:r>
      <w:r w:rsidR="0047175D" w:rsidRPr="00CA1244">
        <w:rPr>
          <w:rFonts w:ascii="Times New Roman" w:hAnsi="Times New Roman" w:cs="Times New Roman"/>
          <w:lang w:val="es-ES_tradnl"/>
        </w:rPr>
        <w:t>un ambiente teatral</w:t>
      </w:r>
      <w:r w:rsidR="00C81F99" w:rsidRPr="00CA1244">
        <w:rPr>
          <w:rFonts w:ascii="Times New Roman" w:hAnsi="Times New Roman" w:cs="Times New Roman"/>
          <w:lang w:val="es-ES_tradnl"/>
        </w:rPr>
        <w:t>,</w:t>
      </w:r>
      <w:r w:rsidR="0047175D" w:rsidRPr="00CA1244">
        <w:rPr>
          <w:rFonts w:ascii="Times New Roman" w:hAnsi="Times New Roman" w:cs="Times New Roman"/>
          <w:lang w:val="es-ES_tradnl"/>
        </w:rPr>
        <w:t xml:space="preserve"> se pueden repartir los personajes </w:t>
      </w:r>
      <w:r w:rsidR="00C81F99" w:rsidRPr="00CA1244">
        <w:rPr>
          <w:rFonts w:ascii="Times New Roman" w:hAnsi="Times New Roman" w:cs="Times New Roman"/>
          <w:lang w:val="es-ES_tradnl"/>
        </w:rPr>
        <w:t>y</w:t>
      </w:r>
      <w:r w:rsidR="0047175D" w:rsidRPr="00CA1244">
        <w:rPr>
          <w:rFonts w:ascii="Times New Roman" w:hAnsi="Times New Roman" w:cs="Times New Roman"/>
          <w:lang w:val="es-ES_tradnl"/>
        </w:rPr>
        <w:t xml:space="preserve"> los diálogos.</w:t>
      </w:r>
      <w:r w:rsidR="00770D37" w:rsidRPr="00CA1244">
        <w:rPr>
          <w:rFonts w:ascii="Times New Roman" w:hAnsi="Times New Roman" w:cs="Times New Roman"/>
          <w:lang w:val="es-ES_tradnl"/>
        </w:rPr>
        <w:t xml:space="preserve"> Después, se analizarán los elementos de la obra, según lo propuesto en las indicaciones.</w:t>
      </w:r>
    </w:p>
    <w:p w14:paraId="6E577DD0" w14:textId="77777777" w:rsidR="001424B7" w:rsidRPr="00CA1244" w:rsidRDefault="001424B7" w:rsidP="00262224">
      <w:pPr>
        <w:spacing w:after="0"/>
        <w:jc w:val="both"/>
        <w:rPr>
          <w:rFonts w:ascii="Times New Roman" w:hAnsi="Times New Roman" w:cs="Times New Roman"/>
          <w:lang w:val="es-ES_tradnl"/>
        </w:rPr>
      </w:pPr>
    </w:p>
    <w:p w14:paraId="2D8273F3" w14:textId="5A8C51BD" w:rsidR="001424B7" w:rsidRPr="00CA1244" w:rsidRDefault="001424B7" w:rsidP="00E938D0">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6152D0" w:rsidRPr="00CA1244">
        <w:rPr>
          <w:rFonts w:ascii="Times New Roman" w:hAnsi="Times New Roman" w:cs="Times New Roman"/>
          <w:b/>
          <w:lang w:val="es-ES_tradnl"/>
        </w:rPr>
        <w:t>heteroevaluación</w:t>
      </w:r>
    </w:p>
    <w:p w14:paraId="67355763" w14:textId="15EB7BC3" w:rsidR="00E938D0" w:rsidRPr="00CA1244" w:rsidRDefault="00E938D0" w:rsidP="00E938D0">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5 minutos</w:t>
      </w:r>
    </w:p>
    <w:p w14:paraId="74CF94CC" w14:textId="77777777" w:rsidR="00E938D0" w:rsidRPr="00CA1244" w:rsidRDefault="00E938D0" w:rsidP="00E938D0">
      <w:pPr>
        <w:pStyle w:val="Prrafodelista"/>
        <w:jc w:val="both"/>
        <w:rPr>
          <w:rFonts w:ascii="Times New Roman" w:hAnsi="Times New Roman" w:cs="Times New Roman"/>
          <w:b/>
          <w:lang w:val="es-ES_tradnl"/>
        </w:rPr>
      </w:pPr>
    </w:p>
    <w:p w14:paraId="00A6ED99" w14:textId="0BBF0A27" w:rsidR="006152D0" w:rsidRPr="00CA1244" w:rsidRDefault="001424B7" w:rsidP="006152D0">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583E22" w:rsidRPr="00CA1244">
        <w:rPr>
          <w:rFonts w:ascii="Times New Roman" w:hAnsi="Times New Roman" w:cs="Times New Roman"/>
          <w:b/>
          <w:lang w:val="es-ES_tradnl"/>
        </w:rPr>
        <w:t xml:space="preserve">: </w:t>
      </w:r>
      <w:r w:rsidR="00583E22" w:rsidRPr="00CA1244">
        <w:rPr>
          <w:rFonts w:ascii="Times New Roman" w:hAnsi="Times New Roman" w:cs="Times New Roman"/>
          <w:bCs/>
          <w:lang w:val="es-ES_tradnl"/>
        </w:rPr>
        <w:t>L</w:t>
      </w:r>
      <w:r w:rsidR="006152D0" w:rsidRPr="00CA1244">
        <w:rPr>
          <w:rFonts w:ascii="Times New Roman" w:hAnsi="Times New Roman" w:cs="Times New Roman"/>
          <w:bCs/>
          <w:lang w:val="es-ES_tradnl"/>
        </w:rPr>
        <w:t>ista de registro</w:t>
      </w:r>
    </w:p>
    <w:p w14:paraId="1EF5C287" w14:textId="6AF06418" w:rsidR="001424B7" w:rsidRPr="00CA1244" w:rsidRDefault="006152D0" w:rsidP="006152D0">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583E22"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1C4B43" w:rsidRPr="00CA1244">
        <w:rPr>
          <w:rFonts w:ascii="Times New Roman" w:hAnsi="Times New Roman" w:cs="Times New Roman"/>
          <w:bCs/>
          <w:lang w:val="es-ES_tradnl"/>
        </w:rPr>
        <w:t>Evaluar el dese</w:t>
      </w:r>
      <w:r w:rsidR="00BE2878" w:rsidRPr="00CA1244">
        <w:rPr>
          <w:rFonts w:ascii="Times New Roman" w:hAnsi="Times New Roman" w:cs="Times New Roman"/>
          <w:bCs/>
          <w:lang w:val="es-ES_tradnl"/>
        </w:rPr>
        <w:t>mpeño</w:t>
      </w:r>
      <w:r w:rsidR="003B6865" w:rsidRPr="00CA1244">
        <w:rPr>
          <w:rFonts w:ascii="Times New Roman" w:hAnsi="Times New Roman" w:cs="Times New Roman"/>
          <w:bCs/>
          <w:lang w:val="es-ES_tradnl"/>
        </w:rPr>
        <w:t xml:space="preserve"> sobre </w:t>
      </w:r>
      <w:r w:rsidR="00BE2878" w:rsidRPr="00CA1244">
        <w:rPr>
          <w:rFonts w:ascii="Times New Roman" w:hAnsi="Times New Roman" w:cs="Times New Roman"/>
          <w:bCs/>
          <w:lang w:val="es-ES_tradnl"/>
        </w:rPr>
        <w:t>los aprendizajes</w:t>
      </w:r>
    </w:p>
    <w:p w14:paraId="55347482" w14:textId="7AE1D846" w:rsidR="001424B7" w:rsidRPr="00CA1244" w:rsidRDefault="001424B7" w:rsidP="001424B7">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583E22"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Ninguno</w:t>
      </w:r>
    </w:p>
    <w:p w14:paraId="6F579401" w14:textId="4A2BA3CA" w:rsidR="002A4292" w:rsidRPr="00CA1244" w:rsidRDefault="001424B7" w:rsidP="001424B7">
      <w:pPr>
        <w:spacing w:after="0"/>
        <w:jc w:val="both"/>
        <w:rPr>
          <w:rFonts w:ascii="Times New Roman" w:hAnsi="Times New Roman" w:cs="Times New Roman"/>
          <w:b/>
          <w:lang w:val="es-ES_tradnl"/>
        </w:rPr>
      </w:pPr>
      <w:r w:rsidRPr="00CA1244">
        <w:rPr>
          <w:rFonts w:ascii="Times New Roman" w:hAnsi="Times New Roman" w:cs="Times New Roman"/>
          <w:b/>
          <w:lang w:val="es-ES_tradnl"/>
        </w:rPr>
        <w:t>Desarrollo:</w:t>
      </w:r>
      <w:r w:rsidR="002A4292" w:rsidRPr="00CA1244">
        <w:rPr>
          <w:rFonts w:ascii="Times New Roman" w:hAnsi="Times New Roman" w:cs="Times New Roman"/>
          <w:b/>
          <w:lang w:val="es-ES_tradnl"/>
        </w:rPr>
        <w:t xml:space="preserve"> </w:t>
      </w:r>
      <w:r w:rsidR="00617E39" w:rsidRPr="00CA1244">
        <w:rPr>
          <w:rFonts w:ascii="Times New Roman" w:hAnsi="Times New Roman" w:cs="Times New Roman"/>
          <w:lang w:val="es-ES_tradnl"/>
        </w:rPr>
        <w:t>El docente</w:t>
      </w:r>
      <w:r w:rsidR="003B6865" w:rsidRPr="00CA1244">
        <w:rPr>
          <w:rFonts w:ascii="Times New Roman" w:hAnsi="Times New Roman" w:cs="Times New Roman"/>
          <w:lang w:val="es-ES_tradnl"/>
        </w:rPr>
        <w:t xml:space="preserve"> </w:t>
      </w:r>
      <w:r w:rsidR="00BE2878" w:rsidRPr="00CA1244">
        <w:rPr>
          <w:rFonts w:ascii="Times New Roman" w:hAnsi="Times New Roman" w:cs="Times New Roman"/>
          <w:lang w:val="es-ES_tradnl"/>
        </w:rPr>
        <w:t xml:space="preserve">registrará los resultados </w:t>
      </w:r>
      <w:r w:rsidR="002A4292" w:rsidRPr="00CA1244">
        <w:rPr>
          <w:rFonts w:ascii="Times New Roman" w:hAnsi="Times New Roman" w:cs="Times New Roman"/>
          <w:lang w:val="es-ES_tradnl"/>
        </w:rPr>
        <w:t>de sus estudiantes, para dar retroalimentación.</w:t>
      </w:r>
    </w:p>
    <w:p w14:paraId="02635CED" w14:textId="77777777" w:rsidR="00452C6B" w:rsidRPr="00CA1244" w:rsidRDefault="00452C6B" w:rsidP="001424B7">
      <w:pPr>
        <w:spacing w:after="0"/>
        <w:jc w:val="both"/>
        <w:rPr>
          <w:rFonts w:ascii="Times New Roman" w:hAnsi="Times New Roman" w:cs="Times New Roman"/>
          <w:lang w:val="es-ES_tradnl"/>
        </w:rPr>
      </w:pPr>
    </w:p>
    <w:p w14:paraId="5C944491" w14:textId="77777777" w:rsidR="004A29B4" w:rsidRPr="00FF2A67" w:rsidRDefault="004A29B4" w:rsidP="004A29B4">
      <w:pPr>
        <w:spacing w:after="0"/>
        <w:jc w:val="both"/>
        <w:rPr>
          <w:rFonts w:ascii="Times New Roman" w:hAnsi="Times New Roman" w:cs="Times New Roman"/>
          <w:b/>
          <w:color w:val="69759A"/>
          <w:lang w:val="es-ES_tradnl"/>
        </w:rPr>
      </w:pPr>
      <w:r w:rsidRPr="00FF2A67">
        <w:rPr>
          <w:rFonts w:ascii="Times New Roman" w:hAnsi="Times New Roman" w:cs="Times New Roman"/>
          <w:b/>
          <w:color w:val="69759A"/>
          <w:lang w:val="es-ES_tradnl"/>
        </w:rPr>
        <w:t>Trabajo independiente</w:t>
      </w:r>
    </w:p>
    <w:p w14:paraId="63D02BCC" w14:textId="0D56A78D" w:rsidR="0018004E" w:rsidRPr="00CA1244" w:rsidRDefault="00A64495" w:rsidP="00A64495">
      <w:pPr>
        <w:spacing w:after="0"/>
        <w:jc w:val="both"/>
        <w:rPr>
          <w:rFonts w:ascii="Times New Roman" w:hAnsi="Times New Roman" w:cs="Times New Roman"/>
          <w:color w:val="000000" w:themeColor="text1"/>
          <w:lang w:val="es-ES_tradnl"/>
        </w:rPr>
      </w:pPr>
      <w:r w:rsidRPr="00CA1244">
        <w:rPr>
          <w:rFonts w:ascii="Times New Roman" w:hAnsi="Times New Roman" w:cs="Times New Roman"/>
          <w:color w:val="000000" w:themeColor="text1"/>
          <w:lang w:val="es-ES_tradnl"/>
        </w:rPr>
        <w:t>Por su cuenta, los estudiantes resolverán la</w:t>
      </w:r>
      <w:r w:rsidR="00D85DC6" w:rsidRPr="00CA1244">
        <w:rPr>
          <w:rFonts w:ascii="Times New Roman" w:hAnsi="Times New Roman" w:cs="Times New Roman"/>
          <w:color w:val="000000" w:themeColor="text1"/>
          <w:lang w:val="es-ES_tradnl"/>
        </w:rPr>
        <w:t xml:space="preserve"> actividad de investigación propuesta en </w:t>
      </w:r>
      <w:r w:rsidR="00744D74" w:rsidRPr="00CA1244">
        <w:rPr>
          <w:rFonts w:ascii="Times New Roman" w:hAnsi="Times New Roman" w:cs="Times New Roman"/>
          <w:color w:val="000000" w:themeColor="text1"/>
          <w:lang w:val="es-ES_tradnl"/>
        </w:rPr>
        <w:t>CE-V1 (p. 68)</w:t>
      </w:r>
      <w:r w:rsidR="005E5074" w:rsidRPr="00CA1244">
        <w:rPr>
          <w:rFonts w:ascii="Times New Roman" w:hAnsi="Times New Roman" w:cs="Times New Roman"/>
          <w:color w:val="000000" w:themeColor="text1"/>
          <w:lang w:val="es-ES_tradnl"/>
        </w:rPr>
        <w:t>.</w:t>
      </w:r>
      <w:r w:rsidR="0018004E" w:rsidRPr="00CA1244">
        <w:rPr>
          <w:rFonts w:ascii="Times New Roman" w:hAnsi="Times New Roman" w:cs="Times New Roman"/>
          <w:color w:val="000000" w:themeColor="text1"/>
          <w:lang w:val="es-ES_tradnl"/>
        </w:rPr>
        <w:t xml:space="preserve"> Llenarán el cuadro propuesto para aprender a interpretar el lenguaje literario.</w:t>
      </w:r>
    </w:p>
    <w:p w14:paraId="1D35994C" w14:textId="77777777" w:rsidR="00744D74" w:rsidRPr="00CA1244" w:rsidRDefault="00744D74" w:rsidP="00452C6B">
      <w:pPr>
        <w:jc w:val="both"/>
        <w:rPr>
          <w:rFonts w:ascii="Times New Roman" w:hAnsi="Times New Roman" w:cs="Times New Roman"/>
          <w:b/>
          <w:color w:val="C00000"/>
          <w:lang w:val="es-ES_tradnl"/>
        </w:rPr>
      </w:pPr>
    </w:p>
    <w:p w14:paraId="2C46BDC6" w14:textId="3EB036C8" w:rsidR="00452C6B" w:rsidRPr="00FF2A67" w:rsidRDefault="00B02B16" w:rsidP="00452C6B">
      <w:pPr>
        <w:jc w:val="both"/>
        <w:rPr>
          <w:rFonts w:ascii="Times New Roman" w:hAnsi="Times New Roman" w:cs="Times New Roman"/>
          <w:b/>
          <w:color w:val="355A4D"/>
          <w:lang w:val="es-ES_tradnl"/>
        </w:rPr>
      </w:pPr>
      <w:r w:rsidRPr="00FF2A67">
        <w:rPr>
          <w:rFonts w:ascii="Times New Roman" w:hAnsi="Times New Roman" w:cs="Times New Roman"/>
          <w:b/>
          <w:color w:val="355A4D"/>
          <w:lang w:val="es-ES_tradnl"/>
        </w:rPr>
        <w:lastRenderedPageBreak/>
        <w:t>Sesión</w:t>
      </w:r>
      <w:r w:rsidR="00452C6B" w:rsidRPr="00FF2A67">
        <w:rPr>
          <w:rFonts w:ascii="Times New Roman" w:hAnsi="Times New Roman" w:cs="Times New Roman"/>
          <w:b/>
          <w:color w:val="355A4D"/>
          <w:lang w:val="es-ES_tradnl"/>
        </w:rPr>
        <w:t xml:space="preserve"> 5</w:t>
      </w:r>
    </w:p>
    <w:p w14:paraId="30EB1226" w14:textId="31F90297" w:rsidR="001E59EF" w:rsidRPr="00CA1244" w:rsidRDefault="001E59EF" w:rsidP="00B02B16">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Estrategia de discusión</w:t>
      </w:r>
    </w:p>
    <w:p w14:paraId="60081ACD" w14:textId="12BDBD61" w:rsidR="00B02B16" w:rsidRPr="00CA1244" w:rsidRDefault="00B02B16" w:rsidP="00B02B16">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30 minutos</w:t>
      </w:r>
    </w:p>
    <w:p w14:paraId="4523FEA4" w14:textId="14C8F5FE" w:rsidR="001E59EF" w:rsidRPr="00CA1244" w:rsidRDefault="001E59EF" w:rsidP="001E59EF">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FA32C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Revisión de tarea</w:t>
      </w:r>
    </w:p>
    <w:p w14:paraId="10ECB452" w14:textId="7EA611E2" w:rsidR="001E59EF" w:rsidRPr="00CA1244" w:rsidRDefault="001E59EF" w:rsidP="001E59EF">
      <w:pPr>
        <w:spacing w:after="0"/>
        <w:jc w:val="both"/>
        <w:rPr>
          <w:rFonts w:ascii="Times New Roman" w:hAnsi="Times New Roman" w:cs="Times New Roman"/>
          <w:b/>
          <w:lang w:val="es-ES_tradnl"/>
        </w:rPr>
      </w:pPr>
      <w:r w:rsidRPr="00CA1244">
        <w:rPr>
          <w:rFonts w:ascii="Times New Roman" w:hAnsi="Times New Roman" w:cs="Times New Roman"/>
          <w:b/>
          <w:lang w:val="es-ES_tradnl"/>
        </w:rPr>
        <w:t>Objetivo</w:t>
      </w:r>
      <w:r w:rsidR="00FA32C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Identificar los resultados de la tarea</w:t>
      </w:r>
    </w:p>
    <w:p w14:paraId="63CE5FFD" w14:textId="70BAEDCD" w:rsidR="001E59EF" w:rsidRPr="00CA1244" w:rsidRDefault="001E59EF" w:rsidP="001E59EF">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FA32CF" w:rsidRPr="00CA1244">
        <w:rPr>
          <w:rFonts w:ascii="Times New Roman" w:hAnsi="Times New Roman" w:cs="Times New Roman"/>
          <w:b/>
          <w:lang w:val="es-ES_tradnl"/>
        </w:rPr>
        <w:t xml:space="preserve">: </w:t>
      </w:r>
      <w:r w:rsidR="00F36B6C" w:rsidRPr="00CA1244">
        <w:rPr>
          <w:rFonts w:ascii="Times New Roman" w:hAnsi="Times New Roman" w:cs="Times New Roman"/>
          <w:bCs/>
          <w:lang w:val="es-ES_tradnl"/>
        </w:rPr>
        <w:t xml:space="preserve">Cuadro de </w:t>
      </w:r>
      <w:r w:rsidR="00FA32CF" w:rsidRPr="00CA1244">
        <w:rPr>
          <w:rFonts w:ascii="Times New Roman" w:hAnsi="Times New Roman" w:cs="Times New Roman"/>
          <w:bCs/>
          <w:lang w:val="es-ES_tradnl"/>
        </w:rPr>
        <w:t>f</w:t>
      </w:r>
      <w:r w:rsidR="00F36B6C" w:rsidRPr="00CA1244">
        <w:rPr>
          <w:rFonts w:ascii="Times New Roman" w:hAnsi="Times New Roman" w:cs="Times New Roman"/>
          <w:bCs/>
          <w:lang w:val="es-ES_tradnl"/>
        </w:rPr>
        <w:t>iguras retóricas</w:t>
      </w:r>
    </w:p>
    <w:p w14:paraId="23BD1720" w14:textId="6F95B244" w:rsidR="00FD6041" w:rsidRPr="00CA1244" w:rsidRDefault="001E59EF" w:rsidP="00A81339">
      <w:pPr>
        <w:spacing w:after="0"/>
        <w:jc w:val="both"/>
        <w:rPr>
          <w:rFonts w:ascii="Times New Roman" w:hAnsi="Times New Roman" w:cs="Times New Roman"/>
          <w:color w:val="000000" w:themeColor="text1"/>
          <w:lang w:val="es-ES_tradnl"/>
        </w:rPr>
      </w:pPr>
      <w:r w:rsidRPr="00CA1244">
        <w:rPr>
          <w:rFonts w:ascii="Times New Roman" w:hAnsi="Times New Roman" w:cs="Times New Roman"/>
          <w:b/>
          <w:lang w:val="es-ES_tradnl"/>
        </w:rPr>
        <w:t>Desarrollo:</w:t>
      </w:r>
      <w:r w:rsidR="00A81339" w:rsidRPr="00CA1244">
        <w:rPr>
          <w:rFonts w:ascii="Times New Roman" w:hAnsi="Times New Roman" w:cs="Times New Roman"/>
          <w:b/>
          <w:lang w:val="es-ES_tradnl"/>
        </w:rPr>
        <w:t xml:space="preserve"> </w:t>
      </w:r>
      <w:r w:rsidR="00A81339" w:rsidRPr="00CA1244">
        <w:rPr>
          <w:rFonts w:ascii="Times New Roman" w:hAnsi="Times New Roman" w:cs="Times New Roman"/>
          <w:bCs/>
          <w:lang w:val="es-ES_tradnl"/>
        </w:rPr>
        <w:t xml:space="preserve">Se llevará a cabo la </w:t>
      </w:r>
      <w:r w:rsidR="00F36B6C" w:rsidRPr="00CA1244">
        <w:rPr>
          <w:rFonts w:ascii="Times New Roman" w:hAnsi="Times New Roman" w:cs="Times New Roman"/>
          <w:color w:val="000000" w:themeColor="text1"/>
          <w:lang w:val="es-ES_tradnl"/>
        </w:rPr>
        <w:t xml:space="preserve">actividad propuesta en el </w:t>
      </w:r>
      <w:r w:rsidR="00956974" w:rsidRPr="00CA1244">
        <w:rPr>
          <w:rFonts w:ascii="Times New Roman" w:hAnsi="Times New Roman" w:cs="Times New Roman"/>
          <w:color w:val="000000" w:themeColor="text1"/>
          <w:lang w:val="es-ES_tradnl"/>
        </w:rPr>
        <w:t>CE-V1 (p.68)</w:t>
      </w:r>
      <w:r w:rsidR="00A81339" w:rsidRPr="00CA1244">
        <w:rPr>
          <w:rFonts w:ascii="Times New Roman" w:hAnsi="Times New Roman" w:cs="Times New Roman"/>
          <w:color w:val="000000" w:themeColor="text1"/>
          <w:lang w:val="es-ES_tradnl"/>
        </w:rPr>
        <w:t xml:space="preserve">. Primero se formarán grupos al azar, luego se intercambiarán los resultados de la tarea y se presentarán ideas sobre “Ser adolescente”. Después, se compartirán los resultados en grupo. </w:t>
      </w:r>
    </w:p>
    <w:p w14:paraId="5CE4C52D" w14:textId="77777777" w:rsidR="00A81339" w:rsidRPr="00CA1244" w:rsidRDefault="00A81339" w:rsidP="00A81339">
      <w:pPr>
        <w:spacing w:after="0"/>
        <w:jc w:val="both"/>
        <w:rPr>
          <w:rFonts w:ascii="Times New Roman" w:hAnsi="Times New Roman" w:cs="Times New Roman"/>
          <w:bCs/>
          <w:lang w:val="es-ES_tradnl"/>
        </w:rPr>
      </w:pPr>
    </w:p>
    <w:p w14:paraId="282CEE7C" w14:textId="24B341C0" w:rsidR="00452C6B" w:rsidRPr="00CA1244" w:rsidRDefault="00452C6B" w:rsidP="00354141">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0B529E" w:rsidRPr="00CA1244">
        <w:rPr>
          <w:rFonts w:ascii="Times New Roman" w:hAnsi="Times New Roman" w:cs="Times New Roman"/>
          <w:b/>
          <w:lang w:val="es-ES_tradnl"/>
        </w:rPr>
        <w:t>aplicación</w:t>
      </w:r>
    </w:p>
    <w:p w14:paraId="50F0106F" w14:textId="27AEA0AE" w:rsidR="00354141" w:rsidRPr="00CA1244" w:rsidRDefault="00354141" w:rsidP="00634073">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5EC5C5F0" w14:textId="394A3EA3" w:rsidR="00452C6B" w:rsidRPr="00CA1244" w:rsidRDefault="00452C6B" w:rsidP="00452C6B">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F72FF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F1142D" w:rsidRPr="00CA1244">
        <w:rPr>
          <w:rFonts w:ascii="Times New Roman" w:hAnsi="Times New Roman" w:cs="Times New Roman"/>
          <w:bCs/>
          <w:lang w:val="es-ES_tradnl"/>
        </w:rPr>
        <w:t>Redacción de diálogos teatrales</w:t>
      </w:r>
    </w:p>
    <w:p w14:paraId="64477F8C" w14:textId="5BA09F39" w:rsidR="00452C6B" w:rsidRPr="00CA1244" w:rsidRDefault="00452C6B" w:rsidP="00452C6B">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F72FF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8860BF" w:rsidRPr="00CA1244">
        <w:rPr>
          <w:rFonts w:ascii="Times New Roman" w:hAnsi="Times New Roman" w:cs="Times New Roman"/>
          <w:bCs/>
          <w:lang w:val="es-ES_tradnl"/>
        </w:rPr>
        <w:t>Usar</w:t>
      </w:r>
      <w:r w:rsidR="00F1142D" w:rsidRPr="00CA1244">
        <w:rPr>
          <w:rFonts w:ascii="Times New Roman" w:hAnsi="Times New Roman" w:cs="Times New Roman"/>
          <w:bCs/>
          <w:lang w:val="es-ES_tradnl"/>
        </w:rPr>
        <w:t xml:space="preserve"> el lenguaje literario</w:t>
      </w:r>
      <w:r w:rsidR="007E6692" w:rsidRPr="00CA1244">
        <w:rPr>
          <w:rFonts w:ascii="Times New Roman" w:hAnsi="Times New Roman" w:cs="Times New Roman"/>
          <w:bCs/>
          <w:lang w:val="es-ES_tradnl"/>
        </w:rPr>
        <w:t xml:space="preserve"> </w:t>
      </w:r>
      <w:r w:rsidR="005A3EFA" w:rsidRPr="00CA1244">
        <w:rPr>
          <w:rFonts w:ascii="Times New Roman" w:hAnsi="Times New Roman" w:cs="Times New Roman"/>
          <w:bCs/>
          <w:lang w:val="es-ES_tradnl"/>
        </w:rPr>
        <w:t>al redactar</w:t>
      </w:r>
      <w:r w:rsidR="007E6692" w:rsidRPr="00CA1244">
        <w:rPr>
          <w:rFonts w:ascii="Times New Roman" w:hAnsi="Times New Roman" w:cs="Times New Roman"/>
          <w:bCs/>
          <w:lang w:val="es-ES_tradnl"/>
        </w:rPr>
        <w:t xml:space="preserve"> textos</w:t>
      </w:r>
    </w:p>
    <w:p w14:paraId="25F50543" w14:textId="5978B0F1" w:rsidR="00452C6B" w:rsidRPr="00CA1244" w:rsidRDefault="00975A91" w:rsidP="00452C6B">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F72FF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Fichas de trabajo</w:t>
      </w:r>
    </w:p>
    <w:p w14:paraId="4C77E91D" w14:textId="53DB3AF2" w:rsidR="00FA1D72" w:rsidRPr="00CA1244" w:rsidRDefault="00975A91" w:rsidP="00452C6B">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FA1D72" w:rsidRPr="00CA1244">
        <w:rPr>
          <w:rFonts w:ascii="Times New Roman" w:hAnsi="Times New Roman" w:cs="Times New Roman"/>
          <w:bCs/>
          <w:lang w:val="es-ES_tradnl"/>
        </w:rPr>
        <w:t xml:space="preserve"> Los alumnos redactarán diferentes figuras literarias mediante la técnica</w:t>
      </w:r>
      <w:r w:rsidR="007E6692" w:rsidRPr="00CA1244">
        <w:rPr>
          <w:rFonts w:ascii="Times New Roman" w:hAnsi="Times New Roman" w:cs="Times New Roman"/>
          <w:lang w:val="es-ES_tradnl"/>
        </w:rPr>
        <w:t xml:space="preserve"> “Cuentos que se abren y se cierran”</w:t>
      </w:r>
      <w:r w:rsidR="00FA1D72" w:rsidRPr="00CA1244">
        <w:rPr>
          <w:rFonts w:ascii="Times New Roman" w:hAnsi="Times New Roman" w:cs="Times New Roman"/>
          <w:lang w:val="es-ES_tradnl"/>
        </w:rPr>
        <w:t xml:space="preserve">, que consiste en </w:t>
      </w:r>
      <w:r w:rsidR="007E6692" w:rsidRPr="00CA1244">
        <w:rPr>
          <w:rFonts w:ascii="Times New Roman" w:hAnsi="Times New Roman" w:cs="Times New Roman"/>
          <w:lang w:val="es-ES_tradnl"/>
        </w:rPr>
        <w:t>escribir minicuentos d</w:t>
      </w:r>
      <w:r w:rsidR="00C33C05" w:rsidRPr="00CA1244">
        <w:rPr>
          <w:rFonts w:ascii="Times New Roman" w:hAnsi="Times New Roman" w:cs="Times New Roman"/>
          <w:lang w:val="es-ES_tradnl"/>
        </w:rPr>
        <w:t>e dos o tres líneas (</w:t>
      </w:r>
      <w:r w:rsidR="00FA1D72" w:rsidRPr="00CA1244">
        <w:rPr>
          <w:rFonts w:ascii="Times New Roman" w:hAnsi="Times New Roman" w:cs="Times New Roman"/>
          <w:lang w:val="es-ES_tradnl"/>
        </w:rPr>
        <w:t>Anexo</w:t>
      </w:r>
      <w:r w:rsidR="00C33C05" w:rsidRPr="00CA1244">
        <w:rPr>
          <w:rFonts w:ascii="Times New Roman" w:hAnsi="Times New Roman" w:cs="Times New Roman"/>
          <w:lang w:val="es-ES_tradnl"/>
        </w:rPr>
        <w:t xml:space="preserve"> 6</w:t>
      </w:r>
      <w:r w:rsidR="007E6692" w:rsidRPr="00CA1244">
        <w:rPr>
          <w:rFonts w:ascii="Times New Roman" w:hAnsi="Times New Roman" w:cs="Times New Roman"/>
          <w:lang w:val="es-ES_tradnl"/>
        </w:rPr>
        <w:t>)</w:t>
      </w:r>
      <w:r w:rsidR="00294080" w:rsidRPr="00CA1244">
        <w:rPr>
          <w:rFonts w:ascii="Times New Roman" w:hAnsi="Times New Roman" w:cs="Times New Roman"/>
          <w:lang w:val="es-ES_tradnl"/>
        </w:rPr>
        <w:t>. Después los compartirán en el grupo.</w:t>
      </w:r>
    </w:p>
    <w:p w14:paraId="56F79ECC" w14:textId="77777777" w:rsidR="00F44ED2" w:rsidRPr="00CA1244" w:rsidRDefault="00F44ED2" w:rsidP="00452C6B">
      <w:pPr>
        <w:spacing w:after="0"/>
        <w:jc w:val="both"/>
        <w:rPr>
          <w:rFonts w:ascii="Times New Roman" w:hAnsi="Times New Roman" w:cs="Times New Roman"/>
          <w:lang w:val="es-ES_tradnl"/>
        </w:rPr>
      </w:pPr>
    </w:p>
    <w:p w14:paraId="7493D29F" w14:textId="48ACB0F3" w:rsidR="00256BA3" w:rsidRPr="00CA1244" w:rsidRDefault="00256BA3" w:rsidP="00E70D9C">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E55C12" w:rsidRPr="00CA1244">
        <w:rPr>
          <w:rFonts w:ascii="Times New Roman" w:hAnsi="Times New Roman" w:cs="Times New Roman"/>
          <w:b/>
          <w:lang w:val="es-ES_tradnl"/>
        </w:rPr>
        <w:t>heteroevaluación</w:t>
      </w:r>
    </w:p>
    <w:p w14:paraId="510F07D7" w14:textId="4935D057" w:rsidR="00E70D9C" w:rsidRPr="00CA1244" w:rsidRDefault="00E70D9C" w:rsidP="00E70D9C">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660407C9" w14:textId="19DF077F" w:rsidR="00256BA3" w:rsidRPr="00CA1244" w:rsidRDefault="00256BA3" w:rsidP="00256BA3">
      <w:pPr>
        <w:spacing w:after="0"/>
        <w:jc w:val="both"/>
        <w:rPr>
          <w:rFonts w:ascii="Times New Roman" w:hAnsi="Times New Roman" w:cs="Times New Roman"/>
          <w:b/>
          <w:lang w:val="es-ES_tradnl"/>
        </w:rPr>
      </w:pPr>
      <w:r w:rsidRPr="00CA1244">
        <w:rPr>
          <w:rFonts w:ascii="Times New Roman" w:hAnsi="Times New Roman" w:cs="Times New Roman"/>
          <w:b/>
          <w:lang w:val="es-ES_tradnl"/>
        </w:rPr>
        <w:t>Técnica</w:t>
      </w:r>
      <w:r w:rsidR="003A73AF" w:rsidRPr="00CA1244">
        <w:rPr>
          <w:rFonts w:ascii="Times New Roman" w:hAnsi="Times New Roman" w:cs="Times New Roman"/>
          <w:b/>
          <w:lang w:val="es-ES_tradnl"/>
        </w:rPr>
        <w:t xml:space="preserve">: </w:t>
      </w:r>
      <w:r w:rsidR="00E55C12" w:rsidRPr="00CA1244">
        <w:rPr>
          <w:rFonts w:ascii="Times New Roman" w:hAnsi="Times New Roman" w:cs="Times New Roman"/>
          <w:bCs/>
          <w:lang w:val="es-ES_tradnl"/>
        </w:rPr>
        <w:t>Yo lo miro así</w:t>
      </w:r>
    </w:p>
    <w:p w14:paraId="43AB84C2" w14:textId="1C8B509A" w:rsidR="00256BA3" w:rsidRPr="00CA1244" w:rsidRDefault="00256BA3" w:rsidP="00256BA3">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43728B"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 xml:space="preserve">Identificar </w:t>
      </w:r>
      <w:r w:rsidR="00E55C12" w:rsidRPr="00CA1244">
        <w:rPr>
          <w:rFonts w:ascii="Times New Roman" w:hAnsi="Times New Roman" w:cs="Times New Roman"/>
          <w:bCs/>
          <w:lang w:val="es-ES_tradnl"/>
        </w:rPr>
        <w:t xml:space="preserve">los conocimientos de </w:t>
      </w:r>
      <w:r w:rsidR="00F23E5F" w:rsidRPr="00CA1244">
        <w:rPr>
          <w:rFonts w:ascii="Times New Roman" w:hAnsi="Times New Roman" w:cs="Times New Roman"/>
          <w:bCs/>
          <w:lang w:val="es-ES_tradnl"/>
        </w:rPr>
        <w:t>los</w:t>
      </w:r>
      <w:r w:rsidR="00E55C12" w:rsidRPr="00CA1244">
        <w:rPr>
          <w:rFonts w:ascii="Times New Roman" w:hAnsi="Times New Roman" w:cs="Times New Roman"/>
          <w:bCs/>
          <w:lang w:val="es-ES_tradnl"/>
        </w:rPr>
        <w:t xml:space="preserve"> estudiantes</w:t>
      </w:r>
    </w:p>
    <w:p w14:paraId="2610DF0B" w14:textId="13582F0D" w:rsidR="00256BA3" w:rsidRPr="00CA1244" w:rsidRDefault="00256BA3" w:rsidP="00256BA3">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613AF5"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E55C12" w:rsidRPr="00CA1244">
        <w:rPr>
          <w:rFonts w:ascii="Times New Roman" w:hAnsi="Times New Roman" w:cs="Times New Roman"/>
          <w:bCs/>
          <w:lang w:val="es-ES_tradnl"/>
        </w:rPr>
        <w:t>Cuentos que se abren y se cierran</w:t>
      </w:r>
    </w:p>
    <w:p w14:paraId="2F5A74C1" w14:textId="6DF70C16" w:rsidR="00B442C6" w:rsidRPr="00CA1244" w:rsidRDefault="00256BA3" w:rsidP="00E55C12">
      <w:pPr>
        <w:spacing w:after="0"/>
        <w:jc w:val="both"/>
        <w:rPr>
          <w:rFonts w:ascii="Times New Roman" w:hAnsi="Times New Roman" w:cs="Times New Roman"/>
          <w:bCs/>
          <w:lang w:val="es-ES_tradnl"/>
        </w:rPr>
      </w:pPr>
      <w:r w:rsidRPr="00CA1244">
        <w:rPr>
          <w:rFonts w:ascii="Times New Roman" w:hAnsi="Times New Roman" w:cs="Times New Roman"/>
          <w:b/>
          <w:lang w:val="es-ES_tradnl"/>
        </w:rPr>
        <w:t>Desarrollo:</w:t>
      </w:r>
      <w:r w:rsidR="00B442C6" w:rsidRPr="00CA1244">
        <w:rPr>
          <w:rFonts w:ascii="Times New Roman" w:hAnsi="Times New Roman" w:cs="Times New Roman"/>
          <w:b/>
          <w:lang w:val="es-ES_tradnl"/>
        </w:rPr>
        <w:t xml:space="preserve"> </w:t>
      </w:r>
      <w:r w:rsidR="00B442C6" w:rsidRPr="00CA1244">
        <w:rPr>
          <w:rFonts w:ascii="Times New Roman" w:hAnsi="Times New Roman" w:cs="Times New Roman"/>
          <w:bCs/>
          <w:lang w:val="es-ES_tradnl"/>
        </w:rPr>
        <w:t>Los estudiantes intercambiarán los cuentos con la persona a su lado derecho. Después leerán uno de ellos e indicarán las figuras retóricas que encuentren. Discutirán las respuestas en grupo.</w:t>
      </w:r>
    </w:p>
    <w:p w14:paraId="3A7291BC" w14:textId="77777777" w:rsidR="002764A4" w:rsidRPr="00CA1244" w:rsidRDefault="002764A4" w:rsidP="00E55C12">
      <w:pPr>
        <w:spacing w:after="0"/>
        <w:jc w:val="both"/>
        <w:rPr>
          <w:rFonts w:ascii="Times New Roman" w:hAnsi="Times New Roman" w:cs="Times New Roman"/>
          <w:lang w:val="es-ES_tradnl"/>
        </w:rPr>
      </w:pPr>
    </w:p>
    <w:p w14:paraId="5D891A64" w14:textId="77777777" w:rsidR="004A29B4" w:rsidRPr="00FF2A67" w:rsidRDefault="004A29B4" w:rsidP="004A29B4">
      <w:pPr>
        <w:spacing w:after="0"/>
        <w:jc w:val="both"/>
        <w:rPr>
          <w:rFonts w:ascii="Times New Roman" w:hAnsi="Times New Roman" w:cs="Times New Roman"/>
          <w:b/>
          <w:color w:val="69759A"/>
          <w:lang w:val="es-ES_tradnl"/>
        </w:rPr>
      </w:pPr>
      <w:r w:rsidRPr="00FF2A67">
        <w:rPr>
          <w:rFonts w:ascii="Times New Roman" w:hAnsi="Times New Roman" w:cs="Times New Roman"/>
          <w:b/>
          <w:color w:val="69759A"/>
          <w:lang w:val="es-ES_tradnl"/>
        </w:rPr>
        <w:t>Trabajo independiente</w:t>
      </w:r>
    </w:p>
    <w:p w14:paraId="2645A621" w14:textId="7652BF3E" w:rsidR="00B821CA" w:rsidRPr="00CA1244" w:rsidRDefault="00B821CA" w:rsidP="00B821CA">
      <w:pPr>
        <w:spacing w:after="0"/>
        <w:jc w:val="both"/>
        <w:rPr>
          <w:rFonts w:ascii="Times New Roman" w:hAnsi="Times New Roman" w:cs="Times New Roman"/>
          <w:color w:val="000000" w:themeColor="text1"/>
          <w:lang w:val="es-ES_tradnl"/>
        </w:rPr>
      </w:pPr>
      <w:r w:rsidRPr="00CA1244">
        <w:rPr>
          <w:rFonts w:ascii="Times New Roman" w:hAnsi="Times New Roman" w:cs="Times New Roman"/>
          <w:color w:val="000000" w:themeColor="text1"/>
          <w:lang w:val="es-ES_tradnl"/>
        </w:rPr>
        <w:t xml:space="preserve">Por su cuenta, los estudiantes redactarán un guion teatral, de acuerdo con las especificaciones en el </w:t>
      </w:r>
      <w:r w:rsidR="00473F03" w:rsidRPr="00CA1244">
        <w:rPr>
          <w:rFonts w:ascii="Times New Roman" w:hAnsi="Times New Roman" w:cs="Times New Roman"/>
          <w:color w:val="000000" w:themeColor="text1"/>
          <w:lang w:val="es-ES_tradnl"/>
        </w:rPr>
        <w:t>CE-V1</w:t>
      </w:r>
      <w:r w:rsidR="004A5404" w:rsidRPr="00CA1244">
        <w:rPr>
          <w:rFonts w:ascii="Times New Roman" w:hAnsi="Times New Roman" w:cs="Times New Roman"/>
          <w:color w:val="000000" w:themeColor="text1"/>
          <w:lang w:val="es-ES_tradnl"/>
        </w:rPr>
        <w:t xml:space="preserve"> (p.69) “G</w:t>
      </w:r>
      <w:r w:rsidR="00473F03" w:rsidRPr="00CA1244">
        <w:rPr>
          <w:rFonts w:ascii="Times New Roman" w:hAnsi="Times New Roman" w:cs="Times New Roman"/>
          <w:color w:val="000000" w:themeColor="text1"/>
          <w:lang w:val="es-ES_tradnl"/>
        </w:rPr>
        <w:t>uion teatral a partir de un cuento”</w:t>
      </w:r>
      <w:r w:rsidRPr="00CA1244">
        <w:rPr>
          <w:rFonts w:ascii="Times New Roman" w:hAnsi="Times New Roman" w:cs="Times New Roman"/>
          <w:color w:val="000000" w:themeColor="text1"/>
          <w:lang w:val="es-ES_tradnl"/>
        </w:rPr>
        <w:t xml:space="preserve">. </w:t>
      </w:r>
      <w:r w:rsidR="00D37252" w:rsidRPr="00CA1244">
        <w:rPr>
          <w:rFonts w:ascii="Times New Roman" w:hAnsi="Times New Roman" w:cs="Times New Roman"/>
          <w:color w:val="000000" w:themeColor="text1"/>
          <w:lang w:val="es-ES_tradnl"/>
        </w:rPr>
        <w:t>Después, se publicarán en un “tendedero literario”</w:t>
      </w:r>
      <w:r w:rsidR="00E0033D" w:rsidRPr="00CA1244">
        <w:rPr>
          <w:rFonts w:ascii="Times New Roman" w:hAnsi="Times New Roman" w:cs="Times New Roman"/>
          <w:color w:val="000000" w:themeColor="text1"/>
          <w:lang w:val="es-ES_tradnl"/>
        </w:rPr>
        <w:t xml:space="preserve">. </w:t>
      </w:r>
      <w:r w:rsidR="00787A1E" w:rsidRPr="00CA1244">
        <w:rPr>
          <w:rFonts w:ascii="Times New Roman" w:hAnsi="Times New Roman" w:cs="Times New Roman"/>
          <w:color w:val="000000" w:themeColor="text1"/>
          <w:lang w:val="es-ES_tradnl"/>
        </w:rPr>
        <w:t>S</w:t>
      </w:r>
      <w:r w:rsidR="00D37252" w:rsidRPr="00CA1244">
        <w:rPr>
          <w:rFonts w:ascii="Times New Roman" w:hAnsi="Times New Roman" w:cs="Times New Roman"/>
          <w:color w:val="000000" w:themeColor="text1"/>
          <w:lang w:val="es-ES_tradnl"/>
        </w:rPr>
        <w:t>e elaborará una prenda de ropa en una cartulina de color y se escribirá un guion teatral en ésta. Finalmente, se colocará un hilo en el patio de la escuela y se colgarán los trabajos en éste, para que el público externo los lea.</w:t>
      </w:r>
    </w:p>
    <w:p w14:paraId="20EA1310" w14:textId="77777777" w:rsidR="00D37252" w:rsidRPr="00CA1244" w:rsidRDefault="00D37252" w:rsidP="002764A4">
      <w:pPr>
        <w:jc w:val="both"/>
        <w:rPr>
          <w:rFonts w:ascii="Times New Roman" w:hAnsi="Times New Roman" w:cs="Times New Roman"/>
          <w:color w:val="C00000"/>
          <w:lang w:val="es-ES_tradnl"/>
        </w:rPr>
      </w:pPr>
    </w:p>
    <w:p w14:paraId="5401175B" w14:textId="14833BB3" w:rsidR="002764A4" w:rsidRPr="00FF2A67" w:rsidRDefault="00EF0CB4" w:rsidP="002764A4">
      <w:pPr>
        <w:jc w:val="both"/>
        <w:rPr>
          <w:rFonts w:ascii="Times New Roman" w:hAnsi="Times New Roman" w:cs="Times New Roman"/>
          <w:b/>
          <w:color w:val="355A4D"/>
          <w:lang w:val="es-ES_tradnl"/>
        </w:rPr>
      </w:pPr>
      <w:r w:rsidRPr="00FF2A67">
        <w:rPr>
          <w:rFonts w:ascii="Times New Roman" w:hAnsi="Times New Roman" w:cs="Times New Roman"/>
          <w:b/>
          <w:color w:val="355A4D"/>
          <w:lang w:val="es-ES_tradnl"/>
        </w:rPr>
        <w:t>Sesión</w:t>
      </w:r>
      <w:r w:rsidR="002764A4" w:rsidRPr="00FF2A67">
        <w:rPr>
          <w:rFonts w:ascii="Times New Roman" w:hAnsi="Times New Roman" w:cs="Times New Roman"/>
          <w:b/>
          <w:color w:val="355A4D"/>
          <w:lang w:val="es-ES_tradnl"/>
        </w:rPr>
        <w:t xml:space="preserve"> 6</w:t>
      </w:r>
    </w:p>
    <w:p w14:paraId="48E9ECCD" w14:textId="5FD9B11B" w:rsidR="002764A4" w:rsidRPr="00CA1244" w:rsidRDefault="002764A4" w:rsidP="00867CEA">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F23E5F" w:rsidRPr="00CA1244">
        <w:rPr>
          <w:rFonts w:ascii="Times New Roman" w:hAnsi="Times New Roman" w:cs="Times New Roman"/>
          <w:b/>
          <w:lang w:val="es-ES_tradnl"/>
        </w:rPr>
        <w:t>sensibilización</w:t>
      </w:r>
      <w:r w:rsidRPr="00CA1244">
        <w:rPr>
          <w:rFonts w:ascii="Times New Roman" w:hAnsi="Times New Roman" w:cs="Times New Roman"/>
          <w:b/>
          <w:lang w:val="es-ES_tradnl"/>
        </w:rPr>
        <w:t xml:space="preserve"> </w:t>
      </w:r>
    </w:p>
    <w:p w14:paraId="43990175" w14:textId="550617E1" w:rsidR="00867CEA" w:rsidRPr="00CA1244" w:rsidRDefault="00867CEA" w:rsidP="00867CEA">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512E6025" w14:textId="4CCC81F3" w:rsidR="002764A4" w:rsidRPr="00CA1244" w:rsidRDefault="002764A4" w:rsidP="002764A4">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3F12A2" w:rsidRPr="00CA1244">
        <w:rPr>
          <w:rFonts w:ascii="Times New Roman" w:hAnsi="Times New Roman" w:cs="Times New Roman"/>
          <w:b/>
          <w:lang w:val="es-ES_tradnl"/>
        </w:rPr>
        <w:t xml:space="preserve">: </w:t>
      </w:r>
      <w:r w:rsidR="00A91DD8" w:rsidRPr="00CA1244">
        <w:rPr>
          <w:rFonts w:ascii="Times New Roman" w:hAnsi="Times New Roman" w:cs="Times New Roman"/>
          <w:bCs/>
          <w:lang w:val="es-ES_tradnl"/>
        </w:rPr>
        <w:t>Yo me siento así</w:t>
      </w:r>
      <w:r w:rsidR="000F5FD5" w:rsidRPr="00CA1244">
        <w:rPr>
          <w:rFonts w:ascii="Times New Roman" w:hAnsi="Times New Roman" w:cs="Times New Roman"/>
          <w:bCs/>
          <w:lang w:val="es-ES_tradnl"/>
        </w:rPr>
        <w:t>…</w:t>
      </w:r>
    </w:p>
    <w:p w14:paraId="7B2B45F4" w14:textId="3F4C23B3" w:rsidR="002764A4" w:rsidRPr="00CA1244" w:rsidRDefault="002764A4" w:rsidP="002764A4">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3F12A2"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 xml:space="preserve">Identificar </w:t>
      </w:r>
      <w:r w:rsidR="00A91DD8" w:rsidRPr="00CA1244">
        <w:rPr>
          <w:rFonts w:ascii="Times New Roman" w:hAnsi="Times New Roman" w:cs="Times New Roman"/>
          <w:bCs/>
          <w:lang w:val="es-ES_tradnl"/>
        </w:rPr>
        <w:t xml:space="preserve">las </w:t>
      </w:r>
      <w:r w:rsidR="003F12A2" w:rsidRPr="00CA1244">
        <w:rPr>
          <w:rFonts w:ascii="Times New Roman" w:hAnsi="Times New Roman" w:cs="Times New Roman"/>
          <w:bCs/>
          <w:lang w:val="es-ES_tradnl"/>
        </w:rPr>
        <w:t>opiniones del</w:t>
      </w:r>
      <w:r w:rsidR="00A91DD8" w:rsidRPr="00CA1244">
        <w:rPr>
          <w:rFonts w:ascii="Times New Roman" w:hAnsi="Times New Roman" w:cs="Times New Roman"/>
          <w:bCs/>
          <w:lang w:val="es-ES_tradnl"/>
        </w:rPr>
        <w:t xml:space="preserve"> tendedero literario</w:t>
      </w:r>
    </w:p>
    <w:p w14:paraId="46278BAA" w14:textId="776BFD51" w:rsidR="002764A4" w:rsidRPr="00CA1244" w:rsidRDefault="002764A4" w:rsidP="002764A4">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3F12A2"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A91DD8" w:rsidRPr="00CA1244">
        <w:rPr>
          <w:rFonts w:ascii="Times New Roman" w:hAnsi="Times New Roman" w:cs="Times New Roman"/>
          <w:bCs/>
          <w:lang w:val="es-ES_tradnl"/>
        </w:rPr>
        <w:t>Ninguno</w:t>
      </w:r>
    </w:p>
    <w:p w14:paraId="242F87B4" w14:textId="1193579F" w:rsidR="00C37630" w:rsidRPr="00CA1244" w:rsidRDefault="002764A4" w:rsidP="002764A4">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3F12A2" w:rsidRPr="00CA1244">
        <w:rPr>
          <w:rFonts w:ascii="Times New Roman" w:hAnsi="Times New Roman" w:cs="Times New Roman"/>
          <w:b/>
          <w:lang w:val="es-ES_tradnl"/>
        </w:rPr>
        <w:t xml:space="preserve"> </w:t>
      </w:r>
      <w:r w:rsidR="0005606B" w:rsidRPr="00CA1244">
        <w:rPr>
          <w:rFonts w:ascii="Times New Roman" w:hAnsi="Times New Roman" w:cs="Times New Roman"/>
          <w:lang w:val="es-ES_tradnl"/>
        </w:rPr>
        <w:t xml:space="preserve">El docente </w:t>
      </w:r>
      <w:r w:rsidR="00A91DD8" w:rsidRPr="00CA1244">
        <w:rPr>
          <w:rFonts w:ascii="Times New Roman" w:hAnsi="Times New Roman" w:cs="Times New Roman"/>
          <w:lang w:val="es-ES_tradnl"/>
        </w:rPr>
        <w:t xml:space="preserve">preguntará </w:t>
      </w:r>
      <w:r w:rsidR="003F12A2" w:rsidRPr="00CA1244">
        <w:rPr>
          <w:rFonts w:ascii="Times New Roman" w:hAnsi="Times New Roman" w:cs="Times New Roman"/>
          <w:lang w:val="es-ES_tradnl"/>
        </w:rPr>
        <w:t xml:space="preserve">a los estudiantes </w:t>
      </w:r>
      <w:r w:rsidR="00A91DD8" w:rsidRPr="00CA1244">
        <w:rPr>
          <w:rFonts w:ascii="Times New Roman" w:hAnsi="Times New Roman" w:cs="Times New Roman"/>
          <w:lang w:val="es-ES_tradnl"/>
        </w:rPr>
        <w:t>cuál es su percepción del tendedero literario</w:t>
      </w:r>
      <w:r w:rsidR="003F12A2" w:rsidRPr="00CA1244">
        <w:rPr>
          <w:rFonts w:ascii="Times New Roman" w:hAnsi="Times New Roman" w:cs="Times New Roman"/>
          <w:lang w:val="es-ES_tradnl"/>
        </w:rPr>
        <w:t>.</w:t>
      </w:r>
    </w:p>
    <w:p w14:paraId="4E75D2D7" w14:textId="77777777" w:rsidR="002B3C14" w:rsidRPr="00CA1244" w:rsidRDefault="002B3C14" w:rsidP="002764A4">
      <w:pPr>
        <w:spacing w:after="0"/>
        <w:jc w:val="both"/>
        <w:rPr>
          <w:rFonts w:ascii="Times New Roman" w:hAnsi="Times New Roman" w:cs="Times New Roman"/>
          <w:lang w:val="es-ES_tradnl"/>
        </w:rPr>
      </w:pPr>
    </w:p>
    <w:p w14:paraId="192662C4" w14:textId="1558E502" w:rsidR="00C37630" w:rsidRPr="00CA1244" w:rsidRDefault="00C37630" w:rsidP="00E72459">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2A6763" w:rsidRPr="00CA1244">
        <w:rPr>
          <w:rFonts w:ascii="Times New Roman" w:hAnsi="Times New Roman" w:cs="Times New Roman"/>
          <w:b/>
          <w:lang w:val="es-ES_tradnl"/>
        </w:rPr>
        <w:t>procesamiento de información</w:t>
      </w:r>
    </w:p>
    <w:p w14:paraId="3FAE1B44" w14:textId="7EF70DDD" w:rsidR="00E72459" w:rsidRPr="00CA1244" w:rsidRDefault="00E72459" w:rsidP="0038692A">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lastRenderedPageBreak/>
        <w:t>Tiempo destinado: 40 minutos</w:t>
      </w:r>
    </w:p>
    <w:p w14:paraId="70A7B8D1" w14:textId="4F6B6351" w:rsidR="00C37630" w:rsidRPr="00CA1244" w:rsidRDefault="00C37630" w:rsidP="00C37630">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F509FD" w:rsidRPr="00CA1244">
        <w:rPr>
          <w:rFonts w:ascii="Times New Roman" w:hAnsi="Times New Roman" w:cs="Times New Roman"/>
          <w:b/>
          <w:lang w:val="es-ES_tradnl"/>
        </w:rPr>
        <w:t xml:space="preserve">: </w:t>
      </w:r>
      <w:r w:rsidR="00F509FD" w:rsidRPr="00CA1244">
        <w:rPr>
          <w:rFonts w:ascii="Times New Roman" w:hAnsi="Times New Roman" w:cs="Times New Roman"/>
          <w:bCs/>
          <w:lang w:val="es-ES_tradnl"/>
        </w:rPr>
        <w:t>Comprensión de lectura</w:t>
      </w:r>
    </w:p>
    <w:p w14:paraId="6D6A0BEE" w14:textId="0602CD7C" w:rsidR="00C37630" w:rsidRPr="00CA1244" w:rsidRDefault="00C37630" w:rsidP="00C37630">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F509FD" w:rsidRPr="00CA1244">
        <w:rPr>
          <w:rFonts w:ascii="Times New Roman" w:hAnsi="Times New Roman" w:cs="Times New Roman"/>
          <w:b/>
          <w:lang w:val="es-ES_tradnl"/>
        </w:rPr>
        <w:t xml:space="preserve">: </w:t>
      </w:r>
      <w:r w:rsidR="002A6763" w:rsidRPr="00CA1244">
        <w:rPr>
          <w:rFonts w:ascii="Times New Roman" w:hAnsi="Times New Roman" w:cs="Times New Roman"/>
          <w:bCs/>
          <w:lang w:val="es-ES_tradnl"/>
        </w:rPr>
        <w:t>Identificar los conocimientos adquiridos</w:t>
      </w:r>
    </w:p>
    <w:p w14:paraId="185899C8" w14:textId="4C2BB74A" w:rsidR="00C37630" w:rsidRPr="00CA1244" w:rsidRDefault="00C37630" w:rsidP="00C37630">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F509FD" w:rsidRPr="00CA1244">
        <w:rPr>
          <w:rFonts w:ascii="Times New Roman" w:hAnsi="Times New Roman" w:cs="Times New Roman"/>
          <w:b/>
          <w:lang w:val="es-ES_tradnl"/>
        </w:rPr>
        <w:t xml:space="preserve">: </w:t>
      </w:r>
      <w:r w:rsidR="002A6763" w:rsidRPr="00CA1244">
        <w:rPr>
          <w:rFonts w:ascii="Times New Roman" w:hAnsi="Times New Roman" w:cs="Times New Roman"/>
          <w:bCs/>
          <w:lang w:val="es-ES_tradnl"/>
        </w:rPr>
        <w:t>CE-V1</w:t>
      </w:r>
    </w:p>
    <w:p w14:paraId="3A4DAC26" w14:textId="37CC203D" w:rsidR="00F509FD" w:rsidRPr="00CA1244" w:rsidRDefault="00C37630" w:rsidP="00F509FD">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F509FD" w:rsidRPr="00CA1244">
        <w:rPr>
          <w:rFonts w:ascii="Times New Roman" w:hAnsi="Times New Roman" w:cs="Times New Roman"/>
          <w:b/>
          <w:lang w:val="es-ES_tradnl"/>
        </w:rPr>
        <w:t xml:space="preserve"> </w:t>
      </w:r>
      <w:r w:rsidR="00F509FD" w:rsidRPr="00CA1244">
        <w:rPr>
          <w:rFonts w:ascii="Times New Roman" w:hAnsi="Times New Roman" w:cs="Times New Roman"/>
          <w:bCs/>
          <w:lang w:val="es-ES_tradnl"/>
        </w:rPr>
        <w:t>Los estudiantes resolverán el examen del</w:t>
      </w:r>
      <w:r w:rsidR="004B6F96" w:rsidRPr="00CA1244">
        <w:rPr>
          <w:rFonts w:ascii="Times New Roman" w:hAnsi="Times New Roman" w:cs="Times New Roman"/>
          <w:lang w:val="es-ES_tradnl"/>
        </w:rPr>
        <w:t xml:space="preserve"> CE-V1 (p. </w:t>
      </w:r>
      <w:r w:rsidR="008A2359" w:rsidRPr="00CA1244">
        <w:rPr>
          <w:rFonts w:ascii="Times New Roman" w:hAnsi="Times New Roman" w:cs="Times New Roman"/>
          <w:lang w:val="es-ES_tradnl"/>
        </w:rPr>
        <w:t>70-73)</w:t>
      </w:r>
      <w:r w:rsidR="00F509FD" w:rsidRPr="00CA1244">
        <w:rPr>
          <w:rFonts w:ascii="Times New Roman" w:hAnsi="Times New Roman" w:cs="Times New Roman"/>
          <w:lang w:val="es-ES_tradnl"/>
        </w:rPr>
        <w:t xml:space="preserve">, sobre </w:t>
      </w:r>
      <w:r w:rsidR="004B6F96" w:rsidRPr="00CA1244">
        <w:rPr>
          <w:rFonts w:ascii="Times New Roman" w:hAnsi="Times New Roman" w:cs="Times New Roman"/>
          <w:lang w:val="es-ES_tradnl"/>
        </w:rPr>
        <w:t>la escena de “Romeo y Julieta”</w:t>
      </w:r>
      <w:r w:rsidR="00F509FD" w:rsidRPr="00CA1244">
        <w:rPr>
          <w:rFonts w:ascii="Times New Roman" w:hAnsi="Times New Roman" w:cs="Times New Roman"/>
          <w:lang w:val="es-ES_tradnl"/>
        </w:rPr>
        <w:t xml:space="preserve">. Se evaluarán las respuestas </w:t>
      </w:r>
      <w:r w:rsidR="00C5738D" w:rsidRPr="00CA1244">
        <w:rPr>
          <w:rFonts w:ascii="Times New Roman" w:hAnsi="Times New Roman" w:cs="Times New Roman"/>
          <w:lang w:val="es-ES_tradnl"/>
        </w:rPr>
        <w:t>en una escala de</w:t>
      </w:r>
      <w:r w:rsidR="00F509FD" w:rsidRPr="00CA1244">
        <w:rPr>
          <w:rFonts w:ascii="Times New Roman" w:hAnsi="Times New Roman" w:cs="Times New Roman"/>
          <w:lang w:val="es-ES_tradnl"/>
        </w:rPr>
        <w:t xml:space="preserve"> 0 al 10. </w:t>
      </w:r>
    </w:p>
    <w:p w14:paraId="16A75AD4" w14:textId="77777777" w:rsidR="00C37630" w:rsidRPr="00CA1244" w:rsidRDefault="00C37630" w:rsidP="00C37630">
      <w:pPr>
        <w:spacing w:after="0"/>
        <w:jc w:val="both"/>
        <w:rPr>
          <w:rFonts w:ascii="Times New Roman" w:hAnsi="Times New Roman" w:cs="Times New Roman"/>
          <w:lang w:val="es-ES_tradnl"/>
        </w:rPr>
      </w:pPr>
    </w:p>
    <w:p w14:paraId="2D542E8A" w14:textId="26491AA7" w:rsidR="008A2359" w:rsidRPr="00CA1244" w:rsidRDefault="008A2359" w:rsidP="004A29B4">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0C2670" w:rsidRPr="00CA1244">
        <w:rPr>
          <w:rFonts w:ascii="Times New Roman" w:hAnsi="Times New Roman" w:cs="Times New Roman"/>
          <w:b/>
          <w:lang w:val="es-ES_tradnl"/>
        </w:rPr>
        <w:t>heteroevaluación</w:t>
      </w:r>
      <w:r w:rsidR="00F23E5F" w:rsidRPr="00CA1244">
        <w:rPr>
          <w:rFonts w:ascii="Times New Roman" w:hAnsi="Times New Roman" w:cs="Times New Roman"/>
          <w:b/>
          <w:lang w:val="es-ES_tradnl"/>
        </w:rPr>
        <w:t xml:space="preserve"> </w:t>
      </w:r>
    </w:p>
    <w:p w14:paraId="63ED6BB0" w14:textId="6392D9D0" w:rsidR="004A29B4" w:rsidRPr="00CA1244" w:rsidRDefault="004A29B4" w:rsidP="004A29B4">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118A2E77" w14:textId="49BBE1BF" w:rsidR="008A2359" w:rsidRPr="00CA1244" w:rsidRDefault="008A2359" w:rsidP="008A2359">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7B2400"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0C2670" w:rsidRPr="00CA1244">
        <w:rPr>
          <w:rFonts w:ascii="Times New Roman" w:hAnsi="Times New Roman" w:cs="Times New Roman"/>
          <w:bCs/>
          <w:lang w:val="es-ES_tradnl"/>
        </w:rPr>
        <w:t>Cuestionario</w:t>
      </w:r>
    </w:p>
    <w:p w14:paraId="7D2545E5" w14:textId="25591D6A" w:rsidR="008A2359" w:rsidRPr="00CA1244" w:rsidRDefault="008A2359" w:rsidP="008A2359">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6C3874"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Identificar los conocimientos adquiridos</w:t>
      </w:r>
    </w:p>
    <w:p w14:paraId="19F76B03" w14:textId="26EFA487" w:rsidR="008A2359" w:rsidRPr="00CA1244" w:rsidRDefault="008A2359" w:rsidP="008A2359">
      <w:pPr>
        <w:spacing w:after="0"/>
        <w:jc w:val="both"/>
        <w:rPr>
          <w:rFonts w:ascii="Times New Roman" w:hAnsi="Times New Roman" w:cs="Times New Roman"/>
          <w:bCs/>
          <w:lang w:val="es-ES_tradnl"/>
        </w:rPr>
      </w:pPr>
      <w:r w:rsidRPr="00CA1244">
        <w:rPr>
          <w:rFonts w:ascii="Times New Roman" w:hAnsi="Times New Roman" w:cs="Times New Roman"/>
          <w:b/>
          <w:lang w:val="es-ES_tradnl"/>
        </w:rPr>
        <w:t>Materiales</w:t>
      </w:r>
      <w:r w:rsidR="008E783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CE-V1</w:t>
      </w:r>
    </w:p>
    <w:p w14:paraId="48B7B058" w14:textId="6854A606" w:rsidR="00100BFF" w:rsidRPr="00CA1244" w:rsidRDefault="008A2359" w:rsidP="008A2359">
      <w:pPr>
        <w:spacing w:after="0"/>
        <w:jc w:val="both"/>
        <w:rPr>
          <w:rFonts w:ascii="Times New Roman" w:hAnsi="Times New Roman" w:cs="Times New Roman"/>
          <w:b/>
          <w:lang w:val="es-ES_tradnl"/>
        </w:rPr>
      </w:pPr>
      <w:r w:rsidRPr="00CA1244">
        <w:rPr>
          <w:rFonts w:ascii="Times New Roman" w:hAnsi="Times New Roman" w:cs="Times New Roman"/>
          <w:b/>
          <w:lang w:val="es-ES_tradnl"/>
        </w:rPr>
        <w:t>Desarrollo:</w:t>
      </w:r>
      <w:r w:rsidR="00E51403" w:rsidRPr="00CA1244">
        <w:rPr>
          <w:rFonts w:ascii="Times New Roman" w:hAnsi="Times New Roman" w:cs="Times New Roman"/>
          <w:b/>
          <w:lang w:val="es-ES_tradnl"/>
        </w:rPr>
        <w:t xml:space="preserve"> </w:t>
      </w:r>
      <w:r w:rsidR="00B8403C" w:rsidRPr="00CA1244">
        <w:rPr>
          <w:rFonts w:ascii="Times New Roman" w:hAnsi="Times New Roman" w:cs="Times New Roman"/>
          <w:lang w:val="es-ES_tradnl"/>
        </w:rPr>
        <w:t>El docente</w:t>
      </w:r>
      <w:r w:rsidR="000C2670" w:rsidRPr="00CA1244">
        <w:rPr>
          <w:rFonts w:ascii="Times New Roman" w:hAnsi="Times New Roman" w:cs="Times New Roman"/>
          <w:lang w:val="es-ES_tradnl"/>
        </w:rPr>
        <w:t xml:space="preserve"> recogerá los CE-V1 para evaluar la siguiente sesión. </w:t>
      </w:r>
    </w:p>
    <w:p w14:paraId="49F4EAAC" w14:textId="77777777" w:rsidR="00100BFF" w:rsidRPr="00FF2A67" w:rsidRDefault="00100BFF" w:rsidP="00452C6B">
      <w:pPr>
        <w:spacing w:after="0"/>
        <w:jc w:val="both"/>
        <w:rPr>
          <w:rFonts w:ascii="Times New Roman" w:hAnsi="Times New Roman" w:cs="Times New Roman"/>
          <w:color w:val="355A4D"/>
          <w:lang w:val="es-ES_tradnl"/>
        </w:rPr>
      </w:pPr>
    </w:p>
    <w:p w14:paraId="53DBA5FE" w14:textId="09842A32" w:rsidR="000C2670" w:rsidRPr="00FF2A67" w:rsidRDefault="00E51403" w:rsidP="000C2670">
      <w:pPr>
        <w:jc w:val="both"/>
        <w:rPr>
          <w:rFonts w:ascii="Times New Roman" w:hAnsi="Times New Roman" w:cs="Times New Roman"/>
          <w:b/>
          <w:color w:val="355A4D"/>
          <w:lang w:val="es-ES_tradnl"/>
        </w:rPr>
      </w:pPr>
      <w:r w:rsidRPr="00FF2A67">
        <w:rPr>
          <w:rFonts w:ascii="Times New Roman" w:hAnsi="Times New Roman" w:cs="Times New Roman"/>
          <w:b/>
          <w:color w:val="355A4D"/>
          <w:lang w:val="es-ES_tradnl"/>
        </w:rPr>
        <w:t>Sesión</w:t>
      </w:r>
      <w:r w:rsidR="000C2670" w:rsidRPr="00FF2A67">
        <w:rPr>
          <w:rFonts w:ascii="Times New Roman" w:hAnsi="Times New Roman" w:cs="Times New Roman"/>
          <w:b/>
          <w:color w:val="355A4D"/>
          <w:lang w:val="es-ES_tradnl"/>
        </w:rPr>
        <w:t xml:space="preserve"> 7</w:t>
      </w:r>
    </w:p>
    <w:p w14:paraId="2C7BF57D" w14:textId="58D73AA9" w:rsidR="000C2670" w:rsidRPr="00CA1244" w:rsidRDefault="000C2670" w:rsidP="00290013">
      <w:pPr>
        <w:pStyle w:val="Prrafodelista"/>
        <w:numPr>
          <w:ilvl w:val="0"/>
          <w:numId w:val="3"/>
        </w:numPr>
        <w:jc w:val="both"/>
        <w:rPr>
          <w:rFonts w:ascii="Times New Roman" w:hAnsi="Times New Roman" w:cs="Times New Roman"/>
          <w:b/>
          <w:lang w:val="es-ES_tradnl"/>
        </w:rPr>
      </w:pPr>
      <w:r w:rsidRPr="00CA1244">
        <w:rPr>
          <w:rFonts w:ascii="Times New Roman" w:hAnsi="Times New Roman" w:cs="Times New Roman"/>
          <w:b/>
          <w:lang w:val="es-ES_tradnl"/>
        </w:rPr>
        <w:t xml:space="preserve">Estrategia de </w:t>
      </w:r>
      <w:r w:rsidR="000769E1" w:rsidRPr="00CA1244">
        <w:rPr>
          <w:rFonts w:ascii="Times New Roman" w:hAnsi="Times New Roman" w:cs="Times New Roman"/>
          <w:b/>
          <w:lang w:val="es-ES_tradnl"/>
        </w:rPr>
        <w:t>sensibilización</w:t>
      </w:r>
    </w:p>
    <w:p w14:paraId="4FDFD410" w14:textId="6CC7A780" w:rsidR="00290013" w:rsidRPr="00CA1244" w:rsidRDefault="00290013" w:rsidP="00D70686">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15 minutos</w:t>
      </w:r>
    </w:p>
    <w:p w14:paraId="2A858BB0" w14:textId="3F0017A3" w:rsidR="000C2670" w:rsidRPr="00CA1244" w:rsidRDefault="000C2670" w:rsidP="000C2670">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w:t>
      </w:r>
      <w:r w:rsidR="00CB071F" w:rsidRPr="00CA1244">
        <w:rPr>
          <w:rFonts w:ascii="Times New Roman" w:hAnsi="Times New Roman" w:cs="Times New Roman"/>
          <w:b/>
          <w:lang w:val="es-ES_tradnl"/>
        </w:rPr>
        <w:t>a:</w:t>
      </w:r>
      <w:r w:rsidRPr="00CA1244">
        <w:rPr>
          <w:rFonts w:ascii="Times New Roman" w:hAnsi="Times New Roman" w:cs="Times New Roman"/>
          <w:b/>
          <w:lang w:val="es-ES_tradnl"/>
        </w:rPr>
        <w:t xml:space="preserve"> </w:t>
      </w:r>
      <w:r w:rsidR="000769E1" w:rsidRPr="00CA1244">
        <w:rPr>
          <w:rFonts w:ascii="Times New Roman" w:hAnsi="Times New Roman" w:cs="Times New Roman"/>
          <w:bCs/>
          <w:lang w:val="es-ES_tradnl"/>
        </w:rPr>
        <w:t>Historias sin contar</w:t>
      </w:r>
    </w:p>
    <w:p w14:paraId="604C9928" w14:textId="4095485F" w:rsidR="000C2670" w:rsidRPr="00CA1244" w:rsidRDefault="000C2670" w:rsidP="000C2670">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CB071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0769E1" w:rsidRPr="00CA1244">
        <w:rPr>
          <w:rFonts w:ascii="Times New Roman" w:hAnsi="Times New Roman" w:cs="Times New Roman"/>
          <w:bCs/>
          <w:lang w:val="es-ES_tradnl"/>
        </w:rPr>
        <w:t>Contar una historia con mímica</w:t>
      </w:r>
    </w:p>
    <w:p w14:paraId="759C728A" w14:textId="31019BCD" w:rsidR="000C2670" w:rsidRPr="00CA1244" w:rsidRDefault="000C2670" w:rsidP="000C2670">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CB071F"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Ninguno</w:t>
      </w:r>
    </w:p>
    <w:p w14:paraId="0DE2FE43" w14:textId="43E0EC19" w:rsidR="000C2670" w:rsidRPr="00CA1244" w:rsidRDefault="000C2670" w:rsidP="000C2670">
      <w:pPr>
        <w:spacing w:after="0"/>
        <w:jc w:val="both"/>
        <w:rPr>
          <w:rFonts w:ascii="Times New Roman" w:hAnsi="Times New Roman" w:cs="Times New Roman"/>
          <w:bCs/>
          <w:lang w:val="es-ES_tradnl"/>
        </w:rPr>
      </w:pPr>
      <w:r w:rsidRPr="00CA1244">
        <w:rPr>
          <w:rFonts w:ascii="Times New Roman" w:hAnsi="Times New Roman" w:cs="Times New Roman"/>
          <w:b/>
          <w:lang w:val="es-ES_tradnl"/>
        </w:rPr>
        <w:t>Desarrollo:</w:t>
      </w:r>
      <w:r w:rsidR="00CB071F" w:rsidRPr="00CA1244">
        <w:rPr>
          <w:rFonts w:ascii="Times New Roman" w:hAnsi="Times New Roman" w:cs="Times New Roman"/>
          <w:b/>
          <w:lang w:val="es-ES_tradnl"/>
        </w:rPr>
        <w:t xml:space="preserve"> </w:t>
      </w:r>
      <w:r w:rsidR="00CB071F" w:rsidRPr="00CA1244">
        <w:rPr>
          <w:rFonts w:ascii="Times New Roman" w:hAnsi="Times New Roman" w:cs="Times New Roman"/>
          <w:bCs/>
          <w:lang w:val="es-ES_tradnl"/>
        </w:rPr>
        <w:t>El facilitador formará parejas al azar. Les pedirá que se miren frente a frente y cuenten a la otra persona una anécdota que hayan vivido, pero sin usar palabras. Tendrán que hacerlo con mímica. Después se invertirán los roles. Para finalizar, los participantes contarán lo que entendieron de la historia ajena. Comenten cómo se sintieron.</w:t>
      </w:r>
    </w:p>
    <w:p w14:paraId="548F1451" w14:textId="77777777" w:rsidR="007D531D" w:rsidRPr="00CA1244" w:rsidRDefault="007D531D" w:rsidP="000C2670">
      <w:pPr>
        <w:spacing w:after="0"/>
        <w:jc w:val="both"/>
        <w:rPr>
          <w:rFonts w:ascii="Times New Roman" w:hAnsi="Times New Roman" w:cs="Times New Roman"/>
          <w:lang w:val="es-ES_tradnl"/>
        </w:rPr>
      </w:pPr>
    </w:p>
    <w:p w14:paraId="100B489C" w14:textId="6FC79631" w:rsidR="007D531D" w:rsidRPr="00CA1244" w:rsidRDefault="007D531D" w:rsidP="008F3AD7">
      <w:pPr>
        <w:pStyle w:val="Prrafodelista"/>
        <w:numPr>
          <w:ilvl w:val="0"/>
          <w:numId w:val="3"/>
        </w:numPr>
        <w:spacing w:after="0"/>
        <w:jc w:val="both"/>
        <w:rPr>
          <w:rFonts w:ascii="Times New Roman" w:hAnsi="Times New Roman" w:cs="Times New Roman"/>
          <w:b/>
          <w:lang w:val="es-ES_tradnl"/>
        </w:rPr>
      </w:pPr>
      <w:r w:rsidRPr="00CA1244">
        <w:rPr>
          <w:rFonts w:ascii="Times New Roman" w:hAnsi="Times New Roman" w:cs="Times New Roman"/>
          <w:b/>
          <w:lang w:val="es-ES_tradnl"/>
        </w:rPr>
        <w:t>Estrategia de discusión</w:t>
      </w:r>
    </w:p>
    <w:p w14:paraId="2E913027" w14:textId="77777777" w:rsidR="008F3AD7" w:rsidRPr="00CA1244" w:rsidRDefault="008F3AD7" w:rsidP="008F3AD7">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14C54A7F" w14:textId="77777777" w:rsidR="008F3AD7" w:rsidRPr="00CA1244" w:rsidRDefault="008F3AD7" w:rsidP="008F3AD7">
      <w:pPr>
        <w:pStyle w:val="Prrafodelista"/>
        <w:spacing w:after="0"/>
        <w:jc w:val="both"/>
        <w:rPr>
          <w:rFonts w:ascii="Times New Roman" w:hAnsi="Times New Roman" w:cs="Times New Roman"/>
          <w:b/>
          <w:lang w:val="es-ES_tradnl"/>
        </w:rPr>
      </w:pPr>
    </w:p>
    <w:p w14:paraId="1BED52B4" w14:textId="6172E4BA" w:rsidR="007D531D" w:rsidRPr="00CA1244" w:rsidRDefault="007D531D" w:rsidP="007D531D">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160884"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Cuestionario</w:t>
      </w:r>
    </w:p>
    <w:p w14:paraId="7A8A888C" w14:textId="7B16CB11" w:rsidR="007D531D" w:rsidRPr="00CA1244" w:rsidRDefault="007D531D" w:rsidP="007D531D">
      <w:pPr>
        <w:spacing w:after="0"/>
        <w:jc w:val="both"/>
        <w:rPr>
          <w:rFonts w:ascii="Times New Roman" w:hAnsi="Times New Roman" w:cs="Times New Roman"/>
          <w:b/>
          <w:lang w:val="es-ES_tradnl"/>
        </w:rPr>
      </w:pPr>
      <w:r w:rsidRPr="00CA1244">
        <w:rPr>
          <w:rFonts w:ascii="Times New Roman" w:hAnsi="Times New Roman" w:cs="Times New Roman"/>
          <w:b/>
          <w:lang w:val="es-ES_tradnl"/>
        </w:rPr>
        <w:t>Objetivo</w:t>
      </w:r>
      <w:r w:rsidR="00160884"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Evaluar los aprendizajes adquiridos</w:t>
      </w:r>
    </w:p>
    <w:p w14:paraId="2FA555CD" w14:textId="510B3C14" w:rsidR="007D531D" w:rsidRPr="00CA1244" w:rsidRDefault="007D531D" w:rsidP="007D531D">
      <w:pPr>
        <w:spacing w:after="0"/>
        <w:jc w:val="both"/>
        <w:rPr>
          <w:rFonts w:ascii="Times New Roman" w:hAnsi="Times New Roman" w:cs="Times New Roman"/>
          <w:b/>
          <w:lang w:val="es-ES_tradnl"/>
        </w:rPr>
      </w:pPr>
      <w:r w:rsidRPr="00CA1244">
        <w:rPr>
          <w:rFonts w:ascii="Times New Roman" w:hAnsi="Times New Roman" w:cs="Times New Roman"/>
          <w:b/>
          <w:lang w:val="es-ES_tradnl"/>
        </w:rPr>
        <w:t>Materiales</w:t>
      </w:r>
      <w:r w:rsidR="00BA2315"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CE-V1</w:t>
      </w:r>
    </w:p>
    <w:p w14:paraId="5D506B69" w14:textId="4D22AB9B" w:rsidR="00252F3F" w:rsidRPr="00CA1244" w:rsidRDefault="007D531D" w:rsidP="007D531D">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252F3F" w:rsidRPr="00CA1244">
        <w:rPr>
          <w:rFonts w:ascii="Times New Roman" w:hAnsi="Times New Roman" w:cs="Times New Roman"/>
          <w:b/>
          <w:lang w:val="es-ES_tradnl"/>
        </w:rPr>
        <w:t xml:space="preserve"> </w:t>
      </w:r>
      <w:r w:rsidR="00CB3999" w:rsidRPr="00CA1244">
        <w:rPr>
          <w:rFonts w:ascii="Times New Roman" w:hAnsi="Times New Roman" w:cs="Times New Roman"/>
          <w:bCs/>
          <w:lang w:val="es-ES_tradnl"/>
        </w:rPr>
        <w:t>Al azar, el</w:t>
      </w:r>
      <w:r w:rsidR="00252F3F" w:rsidRPr="00CA1244">
        <w:rPr>
          <w:rFonts w:ascii="Times New Roman" w:hAnsi="Times New Roman" w:cs="Times New Roman"/>
          <w:bCs/>
          <w:lang w:val="es-ES_tradnl"/>
        </w:rPr>
        <w:t xml:space="preserve"> facilitador devolverá el </w:t>
      </w:r>
      <w:r w:rsidRPr="00CA1244">
        <w:rPr>
          <w:rFonts w:ascii="Times New Roman" w:hAnsi="Times New Roman" w:cs="Times New Roman"/>
          <w:lang w:val="es-ES_tradnl"/>
        </w:rPr>
        <w:t xml:space="preserve">CE-V1 a </w:t>
      </w:r>
      <w:r w:rsidR="00F23E5F" w:rsidRPr="00CA1244">
        <w:rPr>
          <w:rFonts w:ascii="Times New Roman" w:hAnsi="Times New Roman" w:cs="Times New Roman"/>
          <w:lang w:val="es-ES_tradnl"/>
        </w:rPr>
        <w:t>los</w:t>
      </w:r>
      <w:r w:rsidRPr="00CA1244">
        <w:rPr>
          <w:rFonts w:ascii="Times New Roman" w:hAnsi="Times New Roman" w:cs="Times New Roman"/>
          <w:lang w:val="es-ES_tradnl"/>
        </w:rPr>
        <w:t xml:space="preserve"> estudiantes</w:t>
      </w:r>
      <w:r w:rsidR="00CB3999" w:rsidRPr="00CA1244">
        <w:rPr>
          <w:rFonts w:ascii="Times New Roman" w:hAnsi="Times New Roman" w:cs="Times New Roman"/>
          <w:lang w:val="es-ES_tradnl"/>
        </w:rPr>
        <w:t>, para que puedan evaluar entre ellos los resultados del cuestionario anterior.</w:t>
      </w:r>
    </w:p>
    <w:p w14:paraId="74C60AF4" w14:textId="77777777" w:rsidR="00A106D0" w:rsidRPr="00CA1244" w:rsidRDefault="00A106D0" w:rsidP="000C2670">
      <w:pPr>
        <w:spacing w:after="0"/>
        <w:jc w:val="both"/>
        <w:rPr>
          <w:rFonts w:ascii="Times New Roman" w:hAnsi="Times New Roman" w:cs="Times New Roman"/>
          <w:lang w:val="es-ES_tradnl"/>
        </w:rPr>
      </w:pPr>
    </w:p>
    <w:p w14:paraId="6C9F1698" w14:textId="47A7FAB3" w:rsidR="00A106D0" w:rsidRPr="00CA1244" w:rsidRDefault="00A106D0" w:rsidP="00BC0895">
      <w:pPr>
        <w:pStyle w:val="Prrafodelista"/>
        <w:numPr>
          <w:ilvl w:val="0"/>
          <w:numId w:val="3"/>
        </w:numPr>
        <w:spacing w:after="0"/>
        <w:jc w:val="both"/>
        <w:rPr>
          <w:rFonts w:ascii="Times New Roman" w:hAnsi="Times New Roman" w:cs="Times New Roman"/>
          <w:b/>
          <w:lang w:val="es-ES_tradnl"/>
        </w:rPr>
      </w:pPr>
      <w:r w:rsidRPr="00CA1244">
        <w:rPr>
          <w:rFonts w:ascii="Times New Roman" w:hAnsi="Times New Roman" w:cs="Times New Roman"/>
          <w:b/>
          <w:lang w:val="es-ES_tradnl"/>
        </w:rPr>
        <w:t>Estrategia de aplicación</w:t>
      </w:r>
    </w:p>
    <w:p w14:paraId="5969B740" w14:textId="7E86242A" w:rsidR="00BC0895" w:rsidRPr="00CA1244" w:rsidRDefault="00BC0895" w:rsidP="00BC0895">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15 minutos</w:t>
      </w:r>
    </w:p>
    <w:p w14:paraId="2E32AB0C" w14:textId="2D773F65" w:rsidR="00A106D0" w:rsidRPr="00CA1244" w:rsidRDefault="00A106D0" w:rsidP="00A106D0">
      <w:pPr>
        <w:spacing w:after="0"/>
        <w:jc w:val="both"/>
        <w:rPr>
          <w:rFonts w:ascii="Times New Roman" w:hAnsi="Times New Roman" w:cs="Times New Roman"/>
          <w:bCs/>
          <w:lang w:val="es-ES_tradnl"/>
        </w:rPr>
      </w:pPr>
      <w:r w:rsidRPr="00CA1244">
        <w:rPr>
          <w:rFonts w:ascii="Times New Roman" w:hAnsi="Times New Roman" w:cs="Times New Roman"/>
          <w:b/>
          <w:lang w:val="es-ES_tradnl"/>
        </w:rPr>
        <w:t>Técnica</w:t>
      </w:r>
      <w:r w:rsidR="009E6E51"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8D22CB" w:rsidRPr="00CA1244">
        <w:rPr>
          <w:rFonts w:ascii="Times New Roman" w:hAnsi="Times New Roman" w:cs="Times New Roman"/>
          <w:bCs/>
          <w:lang w:val="es-ES_tradnl"/>
        </w:rPr>
        <w:t>La botella</w:t>
      </w:r>
    </w:p>
    <w:p w14:paraId="68D8BF80" w14:textId="5503022D" w:rsidR="008D22CB" w:rsidRPr="00CA1244" w:rsidRDefault="00A106D0" w:rsidP="00A106D0">
      <w:pPr>
        <w:spacing w:after="0"/>
        <w:jc w:val="both"/>
        <w:rPr>
          <w:rFonts w:ascii="Times New Roman" w:hAnsi="Times New Roman" w:cs="Times New Roman"/>
          <w:b/>
          <w:lang w:val="es-ES_tradnl"/>
        </w:rPr>
      </w:pPr>
      <w:r w:rsidRPr="00CA1244">
        <w:rPr>
          <w:rFonts w:ascii="Times New Roman" w:hAnsi="Times New Roman" w:cs="Times New Roman"/>
          <w:b/>
          <w:lang w:val="es-ES_tradnl"/>
        </w:rPr>
        <w:t>Objetivo</w:t>
      </w:r>
      <w:r w:rsidR="009E6E51" w:rsidRPr="00CA1244">
        <w:rPr>
          <w:rFonts w:ascii="Times New Roman" w:hAnsi="Times New Roman" w:cs="Times New Roman"/>
          <w:b/>
          <w:lang w:val="es-ES_tradnl"/>
        </w:rPr>
        <w:t>:</w:t>
      </w:r>
      <w:r w:rsidRPr="00CA1244">
        <w:rPr>
          <w:rFonts w:ascii="Times New Roman" w:hAnsi="Times New Roman" w:cs="Times New Roman"/>
          <w:b/>
          <w:lang w:val="es-ES_tradnl"/>
        </w:rPr>
        <w:t xml:space="preserve"> </w:t>
      </w:r>
      <w:r w:rsidR="008D22CB" w:rsidRPr="00CA1244">
        <w:rPr>
          <w:rFonts w:ascii="Times New Roman" w:hAnsi="Times New Roman" w:cs="Times New Roman"/>
          <w:bCs/>
          <w:lang w:val="es-ES_tradnl"/>
        </w:rPr>
        <w:t>Reflexionar sobre el papel del teatro en la historia</w:t>
      </w:r>
    </w:p>
    <w:p w14:paraId="5E379107" w14:textId="4EC986AF" w:rsidR="00A106D0" w:rsidRPr="00CA1244" w:rsidRDefault="00A106D0" w:rsidP="00A106D0">
      <w:pPr>
        <w:spacing w:after="0"/>
        <w:jc w:val="both"/>
        <w:rPr>
          <w:rFonts w:ascii="Times New Roman" w:hAnsi="Times New Roman" w:cs="Times New Roman"/>
          <w:bCs/>
          <w:lang w:val="es-ES_tradnl"/>
        </w:rPr>
      </w:pPr>
      <w:r w:rsidRPr="00CA1244">
        <w:rPr>
          <w:rFonts w:ascii="Times New Roman" w:hAnsi="Times New Roman" w:cs="Times New Roman"/>
          <w:b/>
          <w:lang w:val="es-ES_tradnl"/>
        </w:rPr>
        <w:t>Materiales</w:t>
      </w:r>
      <w:r w:rsidR="009E6E51" w:rsidRPr="00CA1244">
        <w:rPr>
          <w:rFonts w:ascii="Times New Roman" w:hAnsi="Times New Roman" w:cs="Times New Roman"/>
          <w:b/>
          <w:lang w:val="es-ES_tradnl"/>
        </w:rPr>
        <w:t xml:space="preserve">: </w:t>
      </w:r>
      <w:r w:rsidR="00F1734A" w:rsidRPr="00CA1244">
        <w:rPr>
          <w:rFonts w:ascii="Times New Roman" w:hAnsi="Times New Roman" w:cs="Times New Roman"/>
          <w:bCs/>
          <w:lang w:val="es-ES_tradnl"/>
        </w:rPr>
        <w:t>Una botella con piedritas adentro</w:t>
      </w:r>
    </w:p>
    <w:p w14:paraId="21416C29" w14:textId="08083AA5" w:rsidR="004133A8" w:rsidRPr="00CA1244" w:rsidRDefault="00A106D0" w:rsidP="00A106D0">
      <w:pPr>
        <w:spacing w:after="0"/>
        <w:jc w:val="both"/>
        <w:rPr>
          <w:rFonts w:ascii="Times New Roman" w:hAnsi="Times New Roman" w:cs="Times New Roman"/>
          <w:bCs/>
          <w:lang w:val="es-ES_tradnl"/>
        </w:rPr>
      </w:pPr>
      <w:r w:rsidRPr="00CA1244">
        <w:rPr>
          <w:rFonts w:ascii="Times New Roman" w:hAnsi="Times New Roman" w:cs="Times New Roman"/>
          <w:b/>
          <w:lang w:val="es-ES_tradnl"/>
        </w:rPr>
        <w:t>Desarrollo:</w:t>
      </w:r>
      <w:r w:rsidR="004133A8" w:rsidRPr="00CA1244">
        <w:rPr>
          <w:rFonts w:ascii="Times New Roman" w:hAnsi="Times New Roman" w:cs="Times New Roman"/>
          <w:b/>
          <w:lang w:val="es-ES_tradnl"/>
        </w:rPr>
        <w:t xml:space="preserve"> </w:t>
      </w:r>
      <w:r w:rsidR="004133A8" w:rsidRPr="00CA1244">
        <w:rPr>
          <w:rFonts w:ascii="Times New Roman" w:hAnsi="Times New Roman" w:cs="Times New Roman"/>
          <w:bCs/>
          <w:lang w:val="es-ES_tradnl"/>
        </w:rPr>
        <w:t xml:space="preserve">Los estudiantes se sentarán en círculo y se girará una botella en el piso, como en el juego “botellita”. A quien le toque la boquilla de la botella deberá responder algunas de las preguntas. Se puede ampliar la respuesta e invitar a participar libremente. Se evaluarán las participaciones claras y coherentes, en una escala de 0 a 10. </w:t>
      </w:r>
    </w:p>
    <w:p w14:paraId="27A6CC4A" w14:textId="77777777" w:rsidR="004133A8" w:rsidRPr="00CA1244" w:rsidRDefault="004133A8" w:rsidP="00A106D0">
      <w:pPr>
        <w:spacing w:after="0"/>
        <w:jc w:val="both"/>
        <w:rPr>
          <w:rFonts w:ascii="Times New Roman" w:hAnsi="Times New Roman" w:cs="Times New Roman"/>
          <w:bCs/>
          <w:lang w:val="es-ES_tradnl"/>
        </w:rPr>
      </w:pPr>
    </w:p>
    <w:p w14:paraId="00C4E24C" w14:textId="77777777" w:rsidR="004D3315" w:rsidRPr="00CA1244" w:rsidRDefault="004D3315" w:rsidP="00A106D0">
      <w:pPr>
        <w:spacing w:after="0"/>
        <w:jc w:val="both"/>
        <w:rPr>
          <w:rFonts w:ascii="Times New Roman" w:hAnsi="Times New Roman" w:cs="Times New Roman"/>
          <w:lang w:val="es-ES_tradnl"/>
        </w:rPr>
      </w:pPr>
      <w:r w:rsidRPr="00CA1244">
        <w:rPr>
          <w:rFonts w:ascii="Times New Roman" w:hAnsi="Times New Roman" w:cs="Times New Roman"/>
          <w:lang w:val="es-ES_tradnl"/>
        </w:rPr>
        <w:lastRenderedPageBreak/>
        <w:t>1. ¿Qué relación encuentran entre la obra dramática y la realidad?</w:t>
      </w:r>
    </w:p>
    <w:p w14:paraId="1C2A1C55" w14:textId="668A837C" w:rsidR="004D3315" w:rsidRPr="00CA1244" w:rsidRDefault="004D3315" w:rsidP="00A106D0">
      <w:pPr>
        <w:spacing w:after="0"/>
        <w:jc w:val="both"/>
        <w:rPr>
          <w:rFonts w:ascii="Times New Roman" w:hAnsi="Times New Roman" w:cs="Times New Roman"/>
          <w:lang w:val="es-ES_tradnl"/>
        </w:rPr>
      </w:pPr>
      <w:r w:rsidRPr="00CA1244">
        <w:rPr>
          <w:rFonts w:ascii="Times New Roman" w:hAnsi="Times New Roman" w:cs="Times New Roman"/>
          <w:lang w:val="es-ES_tradnl"/>
        </w:rPr>
        <w:t xml:space="preserve">2. ¿Las obras dramáticas se pueden considerar retratos del momento en que </w:t>
      </w:r>
      <w:r w:rsidR="00993F06" w:rsidRPr="00CA1244">
        <w:rPr>
          <w:rFonts w:ascii="Times New Roman" w:hAnsi="Times New Roman" w:cs="Times New Roman"/>
          <w:lang w:val="es-ES_tradnl"/>
        </w:rPr>
        <w:t>se escribieron</w:t>
      </w:r>
      <w:r w:rsidRPr="00CA1244">
        <w:rPr>
          <w:rFonts w:ascii="Times New Roman" w:hAnsi="Times New Roman" w:cs="Times New Roman"/>
          <w:lang w:val="es-ES_tradnl"/>
        </w:rPr>
        <w:t>?</w:t>
      </w:r>
    </w:p>
    <w:p w14:paraId="168DAE7E" w14:textId="6984FBBD" w:rsidR="00276BA8" w:rsidRPr="00CA1244" w:rsidRDefault="00276BA8" w:rsidP="00A106D0">
      <w:pPr>
        <w:spacing w:after="0"/>
        <w:jc w:val="both"/>
        <w:rPr>
          <w:rFonts w:ascii="Times New Roman" w:hAnsi="Times New Roman" w:cs="Times New Roman"/>
          <w:lang w:val="es-ES_tradnl"/>
        </w:rPr>
      </w:pPr>
      <w:r w:rsidRPr="00CA1244">
        <w:rPr>
          <w:rFonts w:ascii="Times New Roman" w:hAnsi="Times New Roman" w:cs="Times New Roman"/>
          <w:lang w:val="es-ES_tradnl"/>
        </w:rPr>
        <w:t>3. ¿</w:t>
      </w:r>
      <w:r w:rsidR="002647DD" w:rsidRPr="00CA1244">
        <w:rPr>
          <w:rFonts w:ascii="Times New Roman" w:hAnsi="Times New Roman" w:cs="Times New Roman"/>
          <w:lang w:val="es-ES_tradnl"/>
        </w:rPr>
        <w:t>Vivimos</w:t>
      </w:r>
      <w:r w:rsidRPr="00CA1244">
        <w:rPr>
          <w:rFonts w:ascii="Times New Roman" w:hAnsi="Times New Roman" w:cs="Times New Roman"/>
          <w:lang w:val="es-ES_tradnl"/>
        </w:rPr>
        <w:t xml:space="preserve"> en una representación dramática?</w:t>
      </w:r>
    </w:p>
    <w:p w14:paraId="546BCCEF" w14:textId="77777777" w:rsidR="00276BA8" w:rsidRPr="00CA1244" w:rsidRDefault="00276BA8" w:rsidP="00A106D0">
      <w:pPr>
        <w:spacing w:after="0"/>
        <w:jc w:val="both"/>
        <w:rPr>
          <w:rFonts w:ascii="Times New Roman" w:hAnsi="Times New Roman" w:cs="Times New Roman"/>
          <w:lang w:val="es-ES_tradnl"/>
        </w:rPr>
      </w:pPr>
      <w:r w:rsidRPr="00CA1244">
        <w:rPr>
          <w:rFonts w:ascii="Times New Roman" w:hAnsi="Times New Roman" w:cs="Times New Roman"/>
          <w:lang w:val="es-ES_tradnl"/>
        </w:rPr>
        <w:t xml:space="preserve">4. ¿Qué son los valores y los contravalores? </w:t>
      </w:r>
    </w:p>
    <w:p w14:paraId="46A1D503" w14:textId="77777777" w:rsidR="00276BA8" w:rsidRPr="00CA1244" w:rsidRDefault="00276BA8" w:rsidP="00A106D0">
      <w:pPr>
        <w:spacing w:after="0"/>
        <w:jc w:val="both"/>
        <w:rPr>
          <w:rFonts w:ascii="Times New Roman" w:hAnsi="Times New Roman" w:cs="Times New Roman"/>
          <w:lang w:val="es-ES_tradnl"/>
        </w:rPr>
      </w:pPr>
      <w:r w:rsidRPr="00CA1244">
        <w:rPr>
          <w:rFonts w:ascii="Times New Roman" w:hAnsi="Times New Roman" w:cs="Times New Roman"/>
          <w:lang w:val="es-ES_tradnl"/>
        </w:rPr>
        <w:t>5. ¿Los personajes encarnan valores y contravalores?</w:t>
      </w:r>
    </w:p>
    <w:p w14:paraId="4975B0B3" w14:textId="77777777" w:rsidR="00353DCF" w:rsidRPr="00CA1244" w:rsidRDefault="00353DCF" w:rsidP="00A106D0">
      <w:pPr>
        <w:spacing w:after="0"/>
        <w:jc w:val="both"/>
        <w:rPr>
          <w:rFonts w:ascii="Times New Roman" w:hAnsi="Times New Roman" w:cs="Times New Roman"/>
          <w:lang w:val="es-ES_tradnl"/>
        </w:rPr>
      </w:pPr>
      <w:r w:rsidRPr="00CA1244">
        <w:rPr>
          <w:rFonts w:ascii="Times New Roman" w:hAnsi="Times New Roman" w:cs="Times New Roman"/>
          <w:lang w:val="es-ES_tradnl"/>
        </w:rPr>
        <w:t>6. ¿Cómo actuaría un personaje irresponsable?</w:t>
      </w:r>
    </w:p>
    <w:p w14:paraId="4308B059" w14:textId="77777777" w:rsidR="00353DCF" w:rsidRPr="00CA1244" w:rsidRDefault="00353DCF" w:rsidP="00A106D0">
      <w:pPr>
        <w:spacing w:after="0"/>
        <w:jc w:val="both"/>
        <w:rPr>
          <w:rFonts w:ascii="Times New Roman" w:hAnsi="Times New Roman" w:cs="Times New Roman"/>
          <w:lang w:val="es-ES_tradnl"/>
        </w:rPr>
      </w:pPr>
      <w:r w:rsidRPr="00CA1244">
        <w:rPr>
          <w:rFonts w:ascii="Times New Roman" w:hAnsi="Times New Roman" w:cs="Times New Roman"/>
          <w:lang w:val="es-ES_tradnl"/>
        </w:rPr>
        <w:t>7. ¿Cómo actuaría un personaje respetuoso?</w:t>
      </w:r>
    </w:p>
    <w:p w14:paraId="3F6220B2" w14:textId="77777777" w:rsidR="00353DCF" w:rsidRPr="00CA1244" w:rsidRDefault="00353DCF" w:rsidP="00A106D0">
      <w:pPr>
        <w:spacing w:after="0"/>
        <w:jc w:val="both"/>
        <w:rPr>
          <w:rFonts w:ascii="Times New Roman" w:hAnsi="Times New Roman" w:cs="Times New Roman"/>
          <w:lang w:val="es-ES_tradnl"/>
        </w:rPr>
      </w:pPr>
      <w:r w:rsidRPr="00CA1244">
        <w:rPr>
          <w:rFonts w:ascii="Times New Roman" w:hAnsi="Times New Roman" w:cs="Times New Roman"/>
          <w:lang w:val="es-ES_tradnl"/>
        </w:rPr>
        <w:t>8. ¿Cómo actuaría un personaje amable?</w:t>
      </w:r>
    </w:p>
    <w:p w14:paraId="328D28C1" w14:textId="77777777" w:rsidR="00353DCF" w:rsidRPr="00CA1244" w:rsidRDefault="00353DCF" w:rsidP="00A106D0">
      <w:pPr>
        <w:spacing w:after="0"/>
        <w:jc w:val="both"/>
        <w:rPr>
          <w:rFonts w:ascii="Times New Roman" w:hAnsi="Times New Roman" w:cs="Times New Roman"/>
          <w:lang w:val="es-ES_tradnl"/>
        </w:rPr>
      </w:pPr>
      <w:r w:rsidRPr="00CA1244">
        <w:rPr>
          <w:rFonts w:ascii="Times New Roman" w:hAnsi="Times New Roman" w:cs="Times New Roman"/>
          <w:lang w:val="es-ES_tradnl"/>
        </w:rPr>
        <w:t xml:space="preserve">9. ¿Cómo actuaría un personaje </w:t>
      </w:r>
      <w:r w:rsidR="0037772A" w:rsidRPr="00CA1244">
        <w:rPr>
          <w:rFonts w:ascii="Times New Roman" w:hAnsi="Times New Roman" w:cs="Times New Roman"/>
          <w:lang w:val="es-ES_tradnl"/>
        </w:rPr>
        <w:t>triste</w:t>
      </w:r>
      <w:r w:rsidRPr="00CA1244">
        <w:rPr>
          <w:rFonts w:ascii="Times New Roman" w:hAnsi="Times New Roman" w:cs="Times New Roman"/>
          <w:lang w:val="es-ES_tradnl"/>
        </w:rPr>
        <w:t>?</w:t>
      </w:r>
    </w:p>
    <w:p w14:paraId="6C6130A7" w14:textId="77777777" w:rsidR="0037772A" w:rsidRPr="00CA1244" w:rsidRDefault="0037772A" w:rsidP="00A106D0">
      <w:pPr>
        <w:spacing w:after="0"/>
        <w:jc w:val="both"/>
        <w:rPr>
          <w:rFonts w:ascii="Times New Roman" w:hAnsi="Times New Roman" w:cs="Times New Roman"/>
          <w:lang w:val="es-ES_tradnl"/>
        </w:rPr>
      </w:pPr>
      <w:r w:rsidRPr="00CA1244">
        <w:rPr>
          <w:rFonts w:ascii="Times New Roman" w:hAnsi="Times New Roman" w:cs="Times New Roman"/>
          <w:lang w:val="es-ES_tradnl"/>
        </w:rPr>
        <w:t>10. ¿Cómo actuaría un personaje enamorado?</w:t>
      </w:r>
    </w:p>
    <w:p w14:paraId="67946DE0" w14:textId="540465D3" w:rsidR="00B33271" w:rsidRPr="00CA1244" w:rsidRDefault="00B33271" w:rsidP="00A106D0">
      <w:pPr>
        <w:spacing w:after="0"/>
        <w:jc w:val="both"/>
        <w:rPr>
          <w:rFonts w:ascii="Times New Roman" w:hAnsi="Times New Roman" w:cs="Times New Roman"/>
          <w:lang w:val="es-ES_tradnl"/>
        </w:rPr>
      </w:pPr>
    </w:p>
    <w:p w14:paraId="02EABBB1" w14:textId="77777777" w:rsidR="00037EB9" w:rsidRPr="00CA1244" w:rsidRDefault="00037EB9" w:rsidP="00A106D0">
      <w:pPr>
        <w:spacing w:after="0"/>
        <w:jc w:val="both"/>
        <w:rPr>
          <w:rFonts w:ascii="Times New Roman" w:hAnsi="Times New Roman" w:cs="Times New Roman"/>
          <w:lang w:val="es-ES_tradnl"/>
        </w:rPr>
      </w:pPr>
    </w:p>
    <w:p w14:paraId="44482A47" w14:textId="03205DC9" w:rsidR="00B33271" w:rsidRPr="00CA1244" w:rsidRDefault="00B33271" w:rsidP="00032ED6">
      <w:pPr>
        <w:pStyle w:val="Prrafodelista"/>
        <w:numPr>
          <w:ilvl w:val="0"/>
          <w:numId w:val="3"/>
        </w:numPr>
        <w:spacing w:after="0"/>
        <w:jc w:val="both"/>
        <w:rPr>
          <w:rFonts w:ascii="Times New Roman" w:hAnsi="Times New Roman" w:cs="Times New Roman"/>
          <w:b/>
          <w:lang w:val="es-ES_tradnl"/>
        </w:rPr>
      </w:pPr>
      <w:r w:rsidRPr="00CA1244">
        <w:rPr>
          <w:rFonts w:ascii="Times New Roman" w:hAnsi="Times New Roman" w:cs="Times New Roman"/>
          <w:b/>
          <w:lang w:val="es-ES_tradnl"/>
        </w:rPr>
        <w:t>Estrategia de autoevaluación</w:t>
      </w:r>
    </w:p>
    <w:p w14:paraId="05418BB2" w14:textId="77777777" w:rsidR="00032ED6" w:rsidRPr="00CA1244" w:rsidRDefault="00032ED6" w:rsidP="00032ED6">
      <w:pPr>
        <w:pStyle w:val="Prrafodelista"/>
        <w:jc w:val="both"/>
        <w:rPr>
          <w:rFonts w:ascii="Times New Roman" w:hAnsi="Times New Roman" w:cs="Times New Roman"/>
          <w:bCs/>
          <w:lang w:val="es-ES_tradnl"/>
        </w:rPr>
      </w:pPr>
      <w:r w:rsidRPr="00CA1244">
        <w:rPr>
          <w:rFonts w:ascii="Times New Roman" w:hAnsi="Times New Roman" w:cs="Times New Roman"/>
          <w:bCs/>
          <w:lang w:val="es-ES_tradnl"/>
        </w:rPr>
        <w:t>Tiempo destinado: 10 minutos</w:t>
      </w:r>
    </w:p>
    <w:p w14:paraId="6A3B61B5" w14:textId="77777777" w:rsidR="00032ED6" w:rsidRPr="00CA1244" w:rsidRDefault="00032ED6" w:rsidP="00032ED6">
      <w:pPr>
        <w:pStyle w:val="Prrafodelista"/>
        <w:spacing w:after="0"/>
        <w:jc w:val="both"/>
        <w:rPr>
          <w:rFonts w:ascii="Times New Roman" w:hAnsi="Times New Roman" w:cs="Times New Roman"/>
          <w:b/>
          <w:lang w:val="es-ES_tradnl"/>
        </w:rPr>
      </w:pPr>
    </w:p>
    <w:p w14:paraId="1F8AC1F5" w14:textId="2B40A4A4" w:rsidR="00B33271" w:rsidRPr="00CA1244" w:rsidRDefault="00B33271" w:rsidP="00B33271">
      <w:pPr>
        <w:spacing w:after="0"/>
        <w:jc w:val="both"/>
        <w:rPr>
          <w:rFonts w:ascii="Times New Roman" w:hAnsi="Times New Roman" w:cs="Times New Roman"/>
          <w:b/>
          <w:lang w:val="es-ES_tradnl"/>
        </w:rPr>
      </w:pPr>
      <w:r w:rsidRPr="00CA1244">
        <w:rPr>
          <w:rFonts w:ascii="Times New Roman" w:hAnsi="Times New Roman" w:cs="Times New Roman"/>
          <w:b/>
          <w:lang w:val="es-ES_tradnl"/>
        </w:rPr>
        <w:t>Técnica</w:t>
      </w:r>
      <w:r w:rsidR="009D7417" w:rsidRPr="00CA1244">
        <w:rPr>
          <w:rFonts w:ascii="Times New Roman" w:hAnsi="Times New Roman" w:cs="Times New Roman"/>
          <w:b/>
          <w:lang w:val="es-ES_tradnl"/>
        </w:rPr>
        <w:t xml:space="preserve">: </w:t>
      </w:r>
      <w:r w:rsidR="009210F6" w:rsidRPr="00CA1244">
        <w:rPr>
          <w:rFonts w:ascii="Times New Roman" w:hAnsi="Times New Roman" w:cs="Times New Roman"/>
          <w:bCs/>
          <w:lang w:val="es-ES_tradnl"/>
        </w:rPr>
        <w:t>Completar frases</w:t>
      </w:r>
    </w:p>
    <w:p w14:paraId="293F9784" w14:textId="3B18860B" w:rsidR="00B33271" w:rsidRPr="00CA1244" w:rsidRDefault="00B33271" w:rsidP="00B33271">
      <w:pPr>
        <w:spacing w:after="0"/>
        <w:jc w:val="both"/>
        <w:rPr>
          <w:rFonts w:ascii="Times New Roman" w:hAnsi="Times New Roman" w:cs="Times New Roman"/>
          <w:bCs/>
          <w:lang w:val="es-ES_tradnl"/>
        </w:rPr>
      </w:pPr>
      <w:r w:rsidRPr="00CA1244">
        <w:rPr>
          <w:rFonts w:ascii="Times New Roman" w:hAnsi="Times New Roman" w:cs="Times New Roman"/>
          <w:b/>
          <w:lang w:val="es-ES_tradnl"/>
        </w:rPr>
        <w:t>Objetivo</w:t>
      </w:r>
      <w:r w:rsidR="009D7417" w:rsidRPr="00CA1244">
        <w:rPr>
          <w:rFonts w:ascii="Times New Roman" w:hAnsi="Times New Roman" w:cs="Times New Roman"/>
          <w:b/>
          <w:lang w:val="es-ES_tradnl"/>
        </w:rPr>
        <w:t xml:space="preserve">: </w:t>
      </w:r>
      <w:r w:rsidRPr="00CA1244">
        <w:rPr>
          <w:rFonts w:ascii="Times New Roman" w:hAnsi="Times New Roman" w:cs="Times New Roman"/>
          <w:bCs/>
          <w:lang w:val="es-ES_tradnl"/>
        </w:rPr>
        <w:t xml:space="preserve">Reflexionar </w:t>
      </w:r>
      <w:r w:rsidR="009D7417" w:rsidRPr="00CA1244">
        <w:rPr>
          <w:rFonts w:ascii="Times New Roman" w:hAnsi="Times New Roman" w:cs="Times New Roman"/>
          <w:bCs/>
          <w:lang w:val="es-ES_tradnl"/>
        </w:rPr>
        <w:t xml:space="preserve">sobre los </w:t>
      </w:r>
      <w:r w:rsidR="009210F6" w:rsidRPr="00CA1244">
        <w:rPr>
          <w:rFonts w:ascii="Times New Roman" w:hAnsi="Times New Roman" w:cs="Times New Roman"/>
          <w:bCs/>
          <w:lang w:val="es-ES_tradnl"/>
        </w:rPr>
        <w:t>procesos de aprendizaje</w:t>
      </w:r>
    </w:p>
    <w:p w14:paraId="07A46FAF" w14:textId="36951A45" w:rsidR="00B33271" w:rsidRPr="00CA1244" w:rsidRDefault="00B33271" w:rsidP="00B33271">
      <w:pPr>
        <w:spacing w:after="0"/>
        <w:jc w:val="both"/>
        <w:rPr>
          <w:rFonts w:ascii="Times New Roman" w:hAnsi="Times New Roman" w:cs="Times New Roman"/>
          <w:bCs/>
          <w:lang w:val="es-ES_tradnl"/>
        </w:rPr>
      </w:pPr>
      <w:r w:rsidRPr="00CA1244">
        <w:rPr>
          <w:rFonts w:ascii="Times New Roman" w:hAnsi="Times New Roman" w:cs="Times New Roman"/>
          <w:b/>
          <w:lang w:val="es-ES_tradnl"/>
        </w:rPr>
        <w:t>Materiales</w:t>
      </w:r>
      <w:r w:rsidR="002F1020" w:rsidRPr="00CA1244">
        <w:rPr>
          <w:rFonts w:ascii="Times New Roman" w:hAnsi="Times New Roman" w:cs="Times New Roman"/>
          <w:b/>
          <w:lang w:val="es-ES_tradnl"/>
        </w:rPr>
        <w:t xml:space="preserve">: </w:t>
      </w:r>
      <w:r w:rsidR="009210F6" w:rsidRPr="00CA1244">
        <w:rPr>
          <w:rFonts w:ascii="Times New Roman" w:hAnsi="Times New Roman" w:cs="Times New Roman"/>
          <w:bCs/>
          <w:lang w:val="es-ES_tradnl"/>
        </w:rPr>
        <w:t>CE-V1</w:t>
      </w:r>
    </w:p>
    <w:p w14:paraId="766F0464" w14:textId="4F2ECD60" w:rsidR="00B33271" w:rsidRPr="00CA1244" w:rsidRDefault="00B33271" w:rsidP="00D44A50">
      <w:pPr>
        <w:spacing w:after="0"/>
        <w:jc w:val="both"/>
        <w:rPr>
          <w:rFonts w:ascii="Times New Roman" w:hAnsi="Times New Roman" w:cs="Times New Roman"/>
          <w:lang w:val="es-ES_tradnl"/>
        </w:rPr>
      </w:pPr>
      <w:r w:rsidRPr="00CA1244">
        <w:rPr>
          <w:rFonts w:ascii="Times New Roman" w:hAnsi="Times New Roman" w:cs="Times New Roman"/>
          <w:b/>
          <w:lang w:val="es-ES_tradnl"/>
        </w:rPr>
        <w:t>Desarrollo:</w:t>
      </w:r>
      <w:r w:rsidR="00D44A50" w:rsidRPr="00CA1244">
        <w:rPr>
          <w:rFonts w:ascii="Times New Roman" w:hAnsi="Times New Roman" w:cs="Times New Roman"/>
          <w:b/>
          <w:lang w:val="es-ES_tradnl"/>
        </w:rPr>
        <w:t xml:space="preserve"> </w:t>
      </w:r>
      <w:r w:rsidR="00D44A50" w:rsidRPr="00CA1244">
        <w:rPr>
          <w:rFonts w:ascii="Times New Roman" w:hAnsi="Times New Roman" w:cs="Times New Roman"/>
          <w:bCs/>
          <w:lang w:val="es-ES_tradnl"/>
        </w:rPr>
        <w:t xml:space="preserve">El facilitador pedirá que </w:t>
      </w:r>
      <w:r w:rsidR="00946F40" w:rsidRPr="00CA1244">
        <w:rPr>
          <w:rFonts w:ascii="Times New Roman" w:hAnsi="Times New Roman" w:cs="Times New Roman"/>
          <w:bCs/>
          <w:lang w:val="es-ES_tradnl"/>
        </w:rPr>
        <w:t xml:space="preserve">los estudiantes respondan </w:t>
      </w:r>
      <w:r w:rsidR="00D44A50" w:rsidRPr="00CA1244">
        <w:rPr>
          <w:rFonts w:ascii="Times New Roman" w:hAnsi="Times New Roman" w:cs="Times New Roman"/>
          <w:bCs/>
          <w:lang w:val="es-ES_tradnl"/>
        </w:rPr>
        <w:t xml:space="preserve">las preguntas </w:t>
      </w:r>
      <w:r w:rsidR="009210F6" w:rsidRPr="00CA1244">
        <w:rPr>
          <w:rFonts w:ascii="Times New Roman" w:hAnsi="Times New Roman" w:cs="Times New Roman"/>
          <w:lang w:val="es-ES_tradnl"/>
        </w:rPr>
        <w:t>del CE-V1 (p. 74)</w:t>
      </w:r>
      <w:r w:rsidR="00201DDD" w:rsidRPr="00CA1244">
        <w:rPr>
          <w:rFonts w:ascii="Times New Roman" w:hAnsi="Times New Roman" w:cs="Times New Roman"/>
          <w:lang w:val="es-ES_tradnl"/>
        </w:rPr>
        <w:t>. D</w:t>
      </w:r>
      <w:r w:rsidR="00284625" w:rsidRPr="00CA1244">
        <w:rPr>
          <w:rFonts w:ascii="Times New Roman" w:hAnsi="Times New Roman" w:cs="Times New Roman"/>
          <w:lang w:val="es-ES_tradnl"/>
        </w:rPr>
        <w:t xml:space="preserve">espués compartirán </w:t>
      </w:r>
      <w:r w:rsidR="00E17C89" w:rsidRPr="00CA1244">
        <w:rPr>
          <w:rFonts w:ascii="Times New Roman" w:hAnsi="Times New Roman" w:cs="Times New Roman"/>
          <w:lang w:val="es-ES_tradnl"/>
        </w:rPr>
        <w:t xml:space="preserve">sus reflexiones voluntariamente al resto del grupo. </w:t>
      </w:r>
      <w:r w:rsidR="00284625" w:rsidRPr="00CA1244">
        <w:rPr>
          <w:rFonts w:ascii="Times New Roman" w:hAnsi="Times New Roman" w:cs="Times New Roman"/>
          <w:lang w:val="es-ES_tradnl"/>
        </w:rPr>
        <w:t xml:space="preserve">Se evaluará el reconocimiento al potencial del crecimiento </w:t>
      </w:r>
      <w:r w:rsidR="00F11C3A" w:rsidRPr="00CA1244">
        <w:rPr>
          <w:rFonts w:ascii="Times New Roman" w:hAnsi="Times New Roman" w:cs="Times New Roman"/>
          <w:lang w:val="es-ES_tradnl"/>
        </w:rPr>
        <w:t>académico, en</w:t>
      </w:r>
      <w:r w:rsidR="00284625" w:rsidRPr="00CA1244">
        <w:rPr>
          <w:rFonts w:ascii="Times New Roman" w:hAnsi="Times New Roman" w:cs="Times New Roman"/>
          <w:lang w:val="es-ES_tradnl"/>
        </w:rPr>
        <w:t xml:space="preserve"> una escala </w:t>
      </w:r>
      <w:r w:rsidR="0041309B" w:rsidRPr="00CA1244">
        <w:rPr>
          <w:rFonts w:ascii="Times New Roman" w:hAnsi="Times New Roman" w:cs="Times New Roman"/>
          <w:lang w:val="es-ES_tradnl"/>
        </w:rPr>
        <w:t>de 0 a 10.</w:t>
      </w:r>
      <w:r w:rsidR="00284625" w:rsidRPr="00CA1244">
        <w:rPr>
          <w:rFonts w:ascii="Times New Roman" w:hAnsi="Times New Roman" w:cs="Times New Roman"/>
          <w:lang w:val="es-ES_tradnl"/>
        </w:rPr>
        <w:t xml:space="preserve"> </w:t>
      </w:r>
    </w:p>
    <w:p w14:paraId="1C087015" w14:textId="77777777" w:rsidR="002B1CB2" w:rsidRPr="00CA1244" w:rsidRDefault="002B1CB2" w:rsidP="00B33271">
      <w:pPr>
        <w:spacing w:after="0"/>
        <w:jc w:val="both"/>
        <w:rPr>
          <w:rFonts w:ascii="Times New Roman" w:hAnsi="Times New Roman" w:cs="Times New Roman"/>
          <w:lang w:val="es-ES_tradnl"/>
        </w:rPr>
      </w:pPr>
    </w:p>
    <w:p w14:paraId="0AC0A3EF" w14:textId="77777777" w:rsidR="002B1CB2" w:rsidRPr="00CA1244" w:rsidRDefault="002B1CB2" w:rsidP="00B33271">
      <w:pPr>
        <w:spacing w:after="0"/>
        <w:jc w:val="both"/>
        <w:rPr>
          <w:rFonts w:ascii="Times New Roman" w:hAnsi="Times New Roman" w:cs="Times New Roman"/>
          <w:lang w:val="es-ES_tradnl"/>
        </w:rPr>
      </w:pPr>
    </w:p>
    <w:p w14:paraId="1B5DB42F" w14:textId="77777777" w:rsidR="002B3C14" w:rsidRPr="00CA1244" w:rsidRDefault="002B3C14">
      <w:pPr>
        <w:rPr>
          <w:rFonts w:ascii="Times New Roman" w:hAnsi="Times New Roman" w:cs="Times New Roman"/>
          <w:b/>
          <w:lang w:val="es-ES_tradnl"/>
        </w:rPr>
      </w:pPr>
      <w:r w:rsidRPr="00CA1244">
        <w:rPr>
          <w:rFonts w:ascii="Times New Roman" w:hAnsi="Times New Roman" w:cs="Times New Roman"/>
          <w:b/>
          <w:lang w:val="es-ES_tradnl"/>
        </w:rPr>
        <w:br w:type="page"/>
      </w:r>
    </w:p>
    <w:p w14:paraId="74D636ED" w14:textId="77777777" w:rsidR="002B1CB2" w:rsidRPr="00FF2A67" w:rsidRDefault="002B1CB2" w:rsidP="002B1CB2">
      <w:pPr>
        <w:spacing w:after="0"/>
        <w:jc w:val="center"/>
        <w:rPr>
          <w:rFonts w:ascii="Times New Roman" w:hAnsi="Times New Roman" w:cs="Times New Roman"/>
          <w:b/>
          <w:color w:val="ED7D31" w:themeColor="accent2"/>
          <w:lang w:val="es-ES_tradnl"/>
        </w:rPr>
      </w:pPr>
      <w:r w:rsidRPr="00CA1244">
        <w:rPr>
          <w:rFonts w:ascii="Times New Roman" w:hAnsi="Times New Roman" w:cs="Times New Roman"/>
          <w:b/>
          <w:lang w:val="es-ES_tradnl"/>
        </w:rPr>
        <w:lastRenderedPageBreak/>
        <w:t>Anexos</w:t>
      </w:r>
    </w:p>
    <w:p w14:paraId="590629B7" w14:textId="77777777" w:rsidR="002B1CB2" w:rsidRPr="00CA1244" w:rsidRDefault="002B1CB2" w:rsidP="002B1CB2">
      <w:pPr>
        <w:spacing w:after="0"/>
        <w:jc w:val="center"/>
        <w:rPr>
          <w:rFonts w:ascii="Times New Roman" w:hAnsi="Times New Roman" w:cs="Times New Roman"/>
          <w:b/>
          <w:lang w:val="es-ES_tradnl"/>
        </w:rPr>
      </w:pPr>
    </w:p>
    <w:p w14:paraId="5C7B48FD" w14:textId="77777777" w:rsidR="002B1CB2" w:rsidRPr="00CA1244" w:rsidRDefault="002B1CB2" w:rsidP="002B1CB2">
      <w:pPr>
        <w:spacing w:after="0"/>
        <w:jc w:val="center"/>
        <w:rPr>
          <w:rFonts w:ascii="Times New Roman" w:hAnsi="Times New Roman" w:cs="Times New Roman"/>
          <w:b/>
          <w:lang w:val="es-ES_tradnl"/>
        </w:rPr>
      </w:pPr>
    </w:p>
    <w:p w14:paraId="00AC0741" w14:textId="77777777" w:rsidR="002B1CB2" w:rsidRPr="00CA1244" w:rsidRDefault="002B1CB2" w:rsidP="002B1CB2">
      <w:pPr>
        <w:spacing w:after="0"/>
        <w:jc w:val="both"/>
        <w:rPr>
          <w:rFonts w:ascii="Times New Roman" w:hAnsi="Times New Roman" w:cs="Times New Roman"/>
          <w:b/>
          <w:lang w:val="es-ES_tradnl"/>
        </w:rPr>
      </w:pPr>
      <w:r w:rsidRPr="00CA1244">
        <w:rPr>
          <w:rFonts w:ascii="Times New Roman" w:hAnsi="Times New Roman" w:cs="Times New Roman"/>
          <w:b/>
          <w:lang w:val="es-ES_tradnl"/>
        </w:rPr>
        <w:t>Anexo 1. Cebolla</w:t>
      </w:r>
    </w:p>
    <w:p w14:paraId="629EE6F5" w14:textId="77777777" w:rsidR="002B1CB2" w:rsidRPr="00CA1244" w:rsidRDefault="002B1CB2" w:rsidP="002B1CB2">
      <w:pPr>
        <w:spacing w:after="0"/>
        <w:jc w:val="both"/>
        <w:rPr>
          <w:rFonts w:ascii="Times New Roman" w:hAnsi="Times New Roman" w:cs="Times New Roman"/>
          <w:b/>
          <w:lang w:val="es-ES_tradnl"/>
        </w:rPr>
      </w:pPr>
    </w:p>
    <w:tbl>
      <w:tblPr>
        <w:tblStyle w:val="Tablaconcuadrcula"/>
        <w:tblW w:w="0" w:type="auto"/>
        <w:tblLook w:val="04A0" w:firstRow="1" w:lastRow="0" w:firstColumn="1" w:lastColumn="0" w:noHBand="0" w:noVBand="1"/>
      </w:tblPr>
      <w:tblGrid>
        <w:gridCol w:w="4414"/>
        <w:gridCol w:w="4414"/>
      </w:tblGrid>
      <w:tr w:rsidR="002B1CB2" w:rsidRPr="00FF2A67" w14:paraId="32D69315" w14:textId="77777777" w:rsidTr="00253230">
        <w:tc>
          <w:tcPr>
            <w:tcW w:w="4414" w:type="dxa"/>
            <w:vAlign w:val="center"/>
          </w:tcPr>
          <w:p w14:paraId="050F3481" w14:textId="77777777" w:rsidR="002B1CB2" w:rsidRPr="00FF2A67" w:rsidRDefault="009E170D" w:rsidP="00253230">
            <w:pPr>
              <w:jc w:val="center"/>
              <w:rPr>
                <w:rFonts w:ascii="Times New Roman" w:hAnsi="Times New Roman" w:cs="Times New Roman"/>
                <w:bCs/>
                <w:lang w:val="es-ES_tradnl"/>
              </w:rPr>
            </w:pPr>
            <w:r w:rsidRPr="00FF2A67">
              <w:rPr>
                <w:rFonts w:ascii="Times New Roman" w:hAnsi="Times New Roman" w:cs="Times New Roman"/>
                <w:bCs/>
                <w:lang w:val="es-ES_tradnl"/>
              </w:rPr>
              <w:t>¿Qué es una obra de teatro?</w:t>
            </w:r>
          </w:p>
        </w:tc>
        <w:tc>
          <w:tcPr>
            <w:tcW w:w="4414" w:type="dxa"/>
            <w:vAlign w:val="center"/>
          </w:tcPr>
          <w:p w14:paraId="335DDC3B" w14:textId="77777777" w:rsidR="002B1CB2" w:rsidRPr="00FF2A67" w:rsidRDefault="00AC04DA" w:rsidP="00253230">
            <w:pPr>
              <w:jc w:val="center"/>
              <w:rPr>
                <w:rFonts w:ascii="Times New Roman" w:hAnsi="Times New Roman" w:cs="Times New Roman"/>
                <w:bCs/>
                <w:lang w:val="es-ES_tradnl"/>
              </w:rPr>
            </w:pPr>
            <w:r w:rsidRPr="00FF2A67">
              <w:rPr>
                <w:rFonts w:ascii="Times New Roman" w:hAnsi="Times New Roman" w:cs="Times New Roman"/>
                <w:bCs/>
                <w:lang w:val="es-ES_tradnl"/>
              </w:rPr>
              <w:t>¿Qué son las figuras retóricas?</w:t>
            </w:r>
          </w:p>
        </w:tc>
      </w:tr>
      <w:tr w:rsidR="002B1CB2" w:rsidRPr="00FF2A67" w14:paraId="27646278" w14:textId="77777777" w:rsidTr="00253230">
        <w:tc>
          <w:tcPr>
            <w:tcW w:w="4414" w:type="dxa"/>
            <w:vAlign w:val="center"/>
          </w:tcPr>
          <w:p w14:paraId="6CD569B0" w14:textId="77777777" w:rsidR="002B1CB2" w:rsidRPr="00FF2A67" w:rsidRDefault="009E170D" w:rsidP="00253230">
            <w:pPr>
              <w:jc w:val="center"/>
              <w:rPr>
                <w:rFonts w:ascii="Times New Roman" w:hAnsi="Times New Roman" w:cs="Times New Roman"/>
                <w:bCs/>
                <w:lang w:val="es-ES_tradnl"/>
              </w:rPr>
            </w:pPr>
            <w:r w:rsidRPr="00FF2A67">
              <w:rPr>
                <w:rFonts w:ascii="Times New Roman" w:hAnsi="Times New Roman" w:cs="Times New Roman"/>
                <w:bCs/>
                <w:lang w:val="es-ES_tradnl"/>
              </w:rPr>
              <w:t>¿Qué es una representación teatral?</w:t>
            </w:r>
          </w:p>
        </w:tc>
        <w:tc>
          <w:tcPr>
            <w:tcW w:w="4414" w:type="dxa"/>
            <w:vAlign w:val="center"/>
          </w:tcPr>
          <w:p w14:paraId="524475B4" w14:textId="77777777" w:rsidR="002B1CB2" w:rsidRPr="00FF2A67" w:rsidRDefault="007E33C3" w:rsidP="00253230">
            <w:pPr>
              <w:jc w:val="center"/>
              <w:rPr>
                <w:rFonts w:ascii="Times New Roman" w:hAnsi="Times New Roman" w:cs="Times New Roman"/>
                <w:bCs/>
                <w:lang w:val="es-ES_tradnl"/>
              </w:rPr>
            </w:pPr>
            <w:r w:rsidRPr="00FF2A67">
              <w:rPr>
                <w:rFonts w:ascii="Times New Roman" w:hAnsi="Times New Roman" w:cs="Times New Roman"/>
                <w:bCs/>
                <w:lang w:val="es-ES_tradnl"/>
              </w:rPr>
              <w:t>¿C</w:t>
            </w:r>
            <w:r w:rsidR="00AC04DA" w:rsidRPr="00FF2A67">
              <w:rPr>
                <w:rFonts w:ascii="Times New Roman" w:hAnsi="Times New Roman" w:cs="Times New Roman"/>
                <w:bCs/>
                <w:lang w:val="es-ES_tradnl"/>
              </w:rPr>
              <w:t xml:space="preserve">uál es la diferencia entre una metáfora y un </w:t>
            </w:r>
            <w:r w:rsidRPr="00FF2A67">
              <w:rPr>
                <w:rFonts w:ascii="Times New Roman" w:hAnsi="Times New Roman" w:cs="Times New Roman"/>
                <w:bCs/>
                <w:lang w:val="es-ES_tradnl"/>
              </w:rPr>
              <w:t>símil</w:t>
            </w:r>
            <w:r w:rsidR="00AC04DA" w:rsidRPr="00FF2A67">
              <w:rPr>
                <w:rFonts w:ascii="Times New Roman" w:hAnsi="Times New Roman" w:cs="Times New Roman"/>
                <w:bCs/>
                <w:lang w:val="es-ES_tradnl"/>
              </w:rPr>
              <w:t>?</w:t>
            </w:r>
          </w:p>
        </w:tc>
      </w:tr>
      <w:tr w:rsidR="002B1CB2" w:rsidRPr="00FF2A67" w14:paraId="20357F48" w14:textId="77777777" w:rsidTr="00253230">
        <w:tc>
          <w:tcPr>
            <w:tcW w:w="4414" w:type="dxa"/>
            <w:vAlign w:val="center"/>
          </w:tcPr>
          <w:p w14:paraId="51225488" w14:textId="77777777" w:rsidR="002B1CB2" w:rsidRPr="00FF2A67" w:rsidRDefault="009E170D" w:rsidP="00253230">
            <w:pPr>
              <w:jc w:val="center"/>
              <w:rPr>
                <w:rFonts w:ascii="Times New Roman" w:hAnsi="Times New Roman" w:cs="Times New Roman"/>
                <w:bCs/>
                <w:lang w:val="es-ES_tradnl"/>
              </w:rPr>
            </w:pPr>
            <w:r w:rsidRPr="00FF2A67">
              <w:rPr>
                <w:rFonts w:ascii="Times New Roman" w:hAnsi="Times New Roman" w:cs="Times New Roman"/>
                <w:bCs/>
                <w:lang w:val="es-ES_tradnl"/>
              </w:rPr>
              <w:t>¿Qué es una obra dramática?</w:t>
            </w:r>
          </w:p>
        </w:tc>
        <w:tc>
          <w:tcPr>
            <w:tcW w:w="4414" w:type="dxa"/>
            <w:vAlign w:val="center"/>
          </w:tcPr>
          <w:p w14:paraId="2D11D56D" w14:textId="77777777" w:rsidR="002B1CB2" w:rsidRPr="00FF2A67" w:rsidRDefault="007E33C3" w:rsidP="00253230">
            <w:pPr>
              <w:jc w:val="center"/>
              <w:rPr>
                <w:rFonts w:ascii="Times New Roman" w:hAnsi="Times New Roman" w:cs="Times New Roman"/>
                <w:bCs/>
                <w:lang w:val="es-ES_tradnl"/>
              </w:rPr>
            </w:pPr>
            <w:r w:rsidRPr="00FF2A67">
              <w:rPr>
                <w:rFonts w:ascii="Times New Roman" w:hAnsi="Times New Roman" w:cs="Times New Roman"/>
                <w:bCs/>
                <w:lang w:val="es-ES_tradnl"/>
              </w:rPr>
              <w:t>¿</w:t>
            </w:r>
            <w:r w:rsidR="00CC6020" w:rsidRPr="00FF2A67">
              <w:rPr>
                <w:rFonts w:ascii="Times New Roman" w:hAnsi="Times New Roman" w:cs="Times New Roman"/>
                <w:bCs/>
                <w:lang w:val="es-ES_tradnl"/>
              </w:rPr>
              <w:t>Qué es un guion teatral?</w:t>
            </w:r>
          </w:p>
        </w:tc>
      </w:tr>
      <w:tr w:rsidR="002B1CB2" w:rsidRPr="00FF2A67" w14:paraId="291CCF5B" w14:textId="77777777" w:rsidTr="00253230">
        <w:tc>
          <w:tcPr>
            <w:tcW w:w="4414" w:type="dxa"/>
            <w:vAlign w:val="center"/>
          </w:tcPr>
          <w:p w14:paraId="3F60A7FA" w14:textId="77777777" w:rsidR="002B1CB2" w:rsidRPr="00FF2A67" w:rsidRDefault="00AC04DA" w:rsidP="00253230">
            <w:pPr>
              <w:jc w:val="center"/>
              <w:rPr>
                <w:rFonts w:ascii="Times New Roman" w:hAnsi="Times New Roman" w:cs="Times New Roman"/>
                <w:bCs/>
                <w:lang w:val="es-ES_tradnl"/>
              </w:rPr>
            </w:pPr>
            <w:r w:rsidRPr="00FF2A67">
              <w:rPr>
                <w:rFonts w:ascii="Times New Roman" w:hAnsi="Times New Roman" w:cs="Times New Roman"/>
                <w:bCs/>
                <w:lang w:val="es-ES_tradnl"/>
              </w:rPr>
              <w:t>¿Qué son las acotaciones?</w:t>
            </w:r>
          </w:p>
        </w:tc>
        <w:tc>
          <w:tcPr>
            <w:tcW w:w="4414" w:type="dxa"/>
            <w:vAlign w:val="center"/>
          </w:tcPr>
          <w:p w14:paraId="7A18EBD9" w14:textId="77777777" w:rsidR="002B1CB2" w:rsidRPr="00FF2A67" w:rsidRDefault="00CC6020" w:rsidP="00253230">
            <w:pPr>
              <w:jc w:val="center"/>
              <w:rPr>
                <w:rFonts w:ascii="Times New Roman" w:hAnsi="Times New Roman" w:cs="Times New Roman"/>
                <w:bCs/>
                <w:lang w:val="es-ES_tradnl"/>
              </w:rPr>
            </w:pPr>
            <w:r w:rsidRPr="00FF2A67">
              <w:rPr>
                <w:rFonts w:ascii="Times New Roman" w:hAnsi="Times New Roman" w:cs="Times New Roman"/>
                <w:bCs/>
                <w:lang w:val="es-ES_tradnl"/>
              </w:rPr>
              <w:t>¿</w:t>
            </w:r>
            <w:r w:rsidR="00253230" w:rsidRPr="00FF2A67">
              <w:rPr>
                <w:rFonts w:ascii="Times New Roman" w:hAnsi="Times New Roman" w:cs="Times New Roman"/>
                <w:bCs/>
                <w:lang w:val="es-ES_tradnl"/>
              </w:rPr>
              <w:t>Qué se entiende por tensión dramática?</w:t>
            </w:r>
          </w:p>
        </w:tc>
      </w:tr>
    </w:tbl>
    <w:p w14:paraId="514BA2B6" w14:textId="77777777" w:rsidR="00F23E5F" w:rsidRPr="00CA1244" w:rsidRDefault="00F23E5F" w:rsidP="002B1CB2">
      <w:pPr>
        <w:spacing w:after="0"/>
        <w:jc w:val="both"/>
        <w:rPr>
          <w:rFonts w:ascii="Times New Roman" w:hAnsi="Times New Roman" w:cs="Times New Roman"/>
          <w:b/>
          <w:lang w:val="es-ES_tradnl"/>
        </w:rPr>
      </w:pPr>
    </w:p>
    <w:p w14:paraId="5DADF2FD" w14:textId="77777777" w:rsidR="00F23E5F" w:rsidRPr="00CA1244" w:rsidRDefault="00F23E5F">
      <w:pPr>
        <w:rPr>
          <w:rFonts w:ascii="Times New Roman" w:hAnsi="Times New Roman" w:cs="Times New Roman"/>
          <w:b/>
          <w:lang w:val="es-ES_tradnl"/>
        </w:rPr>
      </w:pPr>
      <w:r w:rsidRPr="00CA1244">
        <w:rPr>
          <w:rFonts w:ascii="Times New Roman" w:hAnsi="Times New Roman" w:cs="Times New Roman"/>
          <w:b/>
          <w:lang w:val="es-ES_tradnl"/>
        </w:rPr>
        <w:br w:type="page"/>
      </w:r>
    </w:p>
    <w:p w14:paraId="754FA9B3" w14:textId="118FDCA1" w:rsidR="002B1CB2" w:rsidRPr="00CA1244" w:rsidRDefault="002C7A8B" w:rsidP="002B1CB2">
      <w:pPr>
        <w:spacing w:after="0"/>
        <w:jc w:val="both"/>
        <w:rPr>
          <w:rFonts w:ascii="Times New Roman" w:hAnsi="Times New Roman" w:cs="Times New Roman"/>
          <w:b/>
          <w:lang w:val="es-ES_tradnl"/>
        </w:rPr>
      </w:pPr>
      <w:r w:rsidRPr="00CA1244">
        <w:rPr>
          <w:rFonts w:ascii="Times New Roman" w:hAnsi="Times New Roman" w:cs="Times New Roman"/>
          <w:b/>
          <w:lang w:val="es-ES_tradnl"/>
        </w:rPr>
        <w:lastRenderedPageBreak/>
        <w:t>Anexo 2</w:t>
      </w:r>
      <w:r w:rsidR="00F902CE" w:rsidRPr="00CA1244">
        <w:rPr>
          <w:rFonts w:ascii="Times New Roman" w:hAnsi="Times New Roman" w:cs="Times New Roman"/>
          <w:b/>
          <w:lang w:val="es-ES_tradnl"/>
        </w:rPr>
        <w:t>. “</w:t>
      </w:r>
      <w:r w:rsidRPr="00CA1244">
        <w:rPr>
          <w:rFonts w:ascii="Times New Roman" w:hAnsi="Times New Roman" w:cs="Times New Roman"/>
          <w:b/>
          <w:lang w:val="es-ES_tradnl"/>
        </w:rPr>
        <w:t>Puro cuento”</w:t>
      </w:r>
    </w:p>
    <w:p w14:paraId="0C2E3769" w14:textId="77777777" w:rsidR="002C7A8B" w:rsidRPr="00CA1244" w:rsidRDefault="002C7A8B" w:rsidP="002B1CB2">
      <w:pPr>
        <w:spacing w:after="0"/>
        <w:jc w:val="both"/>
        <w:rPr>
          <w:rFonts w:ascii="Times New Roman" w:hAnsi="Times New Roman" w:cs="Times New Roman"/>
          <w:b/>
          <w:lang w:val="es-ES_tradnl"/>
        </w:rPr>
      </w:pPr>
      <w:r w:rsidRPr="00CA1244">
        <w:rPr>
          <w:rFonts w:ascii="Times New Roman" w:hAnsi="Times New Roman" w:cs="Times New Roman"/>
          <w:b/>
          <w:noProof/>
          <w:lang w:eastAsia="es-MX"/>
        </w:rPr>
        <mc:AlternateContent>
          <mc:Choice Requires="wps">
            <w:drawing>
              <wp:anchor distT="45720" distB="45720" distL="114300" distR="114300" simplePos="0" relativeHeight="251659264" behindDoc="0" locked="0" layoutInCell="1" allowOverlap="1" wp14:anchorId="4B611B8A" wp14:editId="0E47EFB8">
                <wp:simplePos x="0" y="0"/>
                <wp:positionH relativeFrom="column">
                  <wp:posOffset>-216535</wp:posOffset>
                </wp:positionH>
                <wp:positionV relativeFrom="paragraph">
                  <wp:posOffset>365125</wp:posOffset>
                </wp:positionV>
                <wp:extent cx="6124575" cy="5265420"/>
                <wp:effectExtent l="0" t="0" r="9525" b="1778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265420"/>
                        </a:xfrm>
                        <a:prstGeom prst="rect">
                          <a:avLst/>
                        </a:prstGeom>
                        <a:solidFill>
                          <a:srgbClr val="FFFFFF"/>
                        </a:solidFill>
                        <a:ln w="9525">
                          <a:solidFill>
                            <a:srgbClr val="000000"/>
                          </a:solidFill>
                          <a:miter lim="800000"/>
                          <a:headEnd/>
                          <a:tailEnd/>
                        </a:ln>
                      </wps:spPr>
                      <wps:txbx>
                        <w:txbxContent>
                          <w:p w14:paraId="17A46685" w14:textId="77777777" w:rsidR="006C3874" w:rsidRPr="00FF2A67" w:rsidRDefault="006C3874" w:rsidP="004950AC">
                            <w:pPr>
                              <w:jc w:val="center"/>
                              <w:rPr>
                                <w:b/>
                                <w:lang w:val="es-ES_tradnl"/>
                              </w:rPr>
                            </w:pPr>
                            <w:r w:rsidRPr="00FF2A67">
                              <w:rPr>
                                <w:b/>
                                <w:lang w:val="es-ES_tradnl"/>
                              </w:rPr>
                              <w:t>El Cuentacuentos</w:t>
                            </w:r>
                          </w:p>
                          <w:p w14:paraId="18FDBF3B" w14:textId="77777777" w:rsidR="006C3874" w:rsidRPr="00FF2A67" w:rsidRDefault="006C3874" w:rsidP="004950AC">
                            <w:pPr>
                              <w:jc w:val="center"/>
                              <w:rPr>
                                <w:bCs/>
                                <w:lang w:val="es-ES_tradnl"/>
                              </w:rPr>
                            </w:pPr>
                          </w:p>
                          <w:p w14:paraId="599DF5C7" w14:textId="2D7AEBF8" w:rsidR="006C3874" w:rsidRPr="00FF2A67" w:rsidRDefault="006C3874" w:rsidP="00750D60">
                            <w:pPr>
                              <w:jc w:val="both"/>
                              <w:rPr>
                                <w:bCs/>
                                <w:lang w:val="es-ES_tradnl"/>
                              </w:rPr>
                            </w:pPr>
                            <w:r w:rsidRPr="00FF2A67">
                              <w:rPr>
                                <w:bCs/>
                                <w:lang w:val="es-ES_tradnl"/>
                              </w:rPr>
                              <w:t>En un lugar muy lejano habita el Cuentacuentos</w:t>
                            </w:r>
                            <w:r w:rsidR="00091A88" w:rsidRPr="00FF2A67">
                              <w:rPr>
                                <w:bCs/>
                                <w:lang w:val="es-ES_tradnl"/>
                              </w:rPr>
                              <w:t>.</w:t>
                            </w:r>
                            <w:r w:rsidRPr="00FF2A67">
                              <w:rPr>
                                <w:bCs/>
                                <w:lang w:val="es-ES_tradnl"/>
                              </w:rPr>
                              <w:t xml:space="preserve"> </w:t>
                            </w:r>
                            <w:r w:rsidR="00091A88" w:rsidRPr="00FF2A67">
                              <w:rPr>
                                <w:bCs/>
                                <w:lang w:val="es-ES_tradnl"/>
                              </w:rPr>
                              <w:t>U</w:t>
                            </w:r>
                            <w:r w:rsidRPr="00FF2A67">
                              <w:rPr>
                                <w:bCs/>
                                <w:lang w:val="es-ES_tradnl"/>
                              </w:rPr>
                              <w:t>n día había dormido muchas horas</w:t>
                            </w:r>
                            <w:r w:rsidR="00091A88" w:rsidRPr="00FF2A67">
                              <w:rPr>
                                <w:bCs/>
                                <w:lang w:val="es-ES_tradnl"/>
                              </w:rPr>
                              <w:t xml:space="preserve"> y s</w:t>
                            </w:r>
                            <w:r w:rsidRPr="00FF2A67">
                              <w:rPr>
                                <w:bCs/>
                                <w:lang w:val="es-ES_tradnl"/>
                              </w:rPr>
                              <w:t xml:space="preserve">e levantó desesperado, pues no había preparado la historia que </w:t>
                            </w:r>
                            <w:r w:rsidR="00214741" w:rsidRPr="00FF2A67">
                              <w:rPr>
                                <w:bCs/>
                                <w:lang w:val="es-ES_tradnl"/>
                              </w:rPr>
                              <w:t xml:space="preserve">le </w:t>
                            </w:r>
                            <w:r w:rsidRPr="00FF2A67">
                              <w:rPr>
                                <w:bCs/>
                                <w:lang w:val="es-ES_tradnl"/>
                              </w:rPr>
                              <w:t xml:space="preserve">contaría a las hadas y a los </w:t>
                            </w:r>
                            <w:r w:rsidR="00587A3C" w:rsidRPr="00FF2A67">
                              <w:rPr>
                                <w:bCs/>
                                <w:lang w:val="es-ES_tradnl"/>
                              </w:rPr>
                              <w:t>d</w:t>
                            </w:r>
                            <w:r w:rsidRPr="00FF2A67">
                              <w:rPr>
                                <w:bCs/>
                                <w:lang w:val="es-ES_tradnl"/>
                              </w:rPr>
                              <w:t xml:space="preserve">uendes. </w:t>
                            </w:r>
                          </w:p>
                          <w:p w14:paraId="1BEAA7BD" w14:textId="07F96FBC" w:rsidR="006C3874" w:rsidRPr="00FF2A67" w:rsidRDefault="006C3874" w:rsidP="00750D60">
                            <w:pPr>
                              <w:jc w:val="both"/>
                              <w:rPr>
                                <w:bCs/>
                                <w:lang w:val="es-ES_tradnl"/>
                              </w:rPr>
                            </w:pPr>
                            <w:r w:rsidRPr="00FF2A67">
                              <w:rPr>
                                <w:bCs/>
                                <w:lang w:val="es-ES_tradnl"/>
                              </w:rPr>
                              <w:t>Se vistió muy rápido y fue al bosque para explicarles la situación</w:t>
                            </w:r>
                            <w:r w:rsidR="00240D49" w:rsidRPr="00FF2A67">
                              <w:rPr>
                                <w:bCs/>
                                <w:lang w:val="es-ES_tradnl"/>
                              </w:rPr>
                              <w:t>.</w:t>
                            </w:r>
                            <w:r w:rsidRPr="00FF2A67">
                              <w:rPr>
                                <w:bCs/>
                                <w:lang w:val="es-ES_tradnl"/>
                              </w:rPr>
                              <w:t xml:space="preserve"> </w:t>
                            </w:r>
                            <w:r w:rsidR="00240D49" w:rsidRPr="00FF2A67">
                              <w:rPr>
                                <w:bCs/>
                                <w:lang w:val="es-ES_tradnl"/>
                              </w:rPr>
                              <w:t>C</w:t>
                            </w:r>
                            <w:r w:rsidRPr="00FF2A67">
                              <w:rPr>
                                <w:bCs/>
                                <w:lang w:val="es-ES_tradnl"/>
                              </w:rPr>
                              <w:t>uando llegó</w:t>
                            </w:r>
                            <w:r w:rsidR="00240D49" w:rsidRPr="00FF2A67">
                              <w:rPr>
                                <w:bCs/>
                                <w:lang w:val="es-ES_tradnl"/>
                              </w:rPr>
                              <w:t xml:space="preserve">, </w:t>
                            </w:r>
                            <w:r w:rsidRPr="00FF2A67">
                              <w:rPr>
                                <w:bCs/>
                                <w:lang w:val="es-ES_tradnl"/>
                              </w:rPr>
                              <w:t xml:space="preserve">todos </w:t>
                            </w:r>
                            <w:r w:rsidR="00240D49" w:rsidRPr="00FF2A67">
                              <w:rPr>
                                <w:bCs/>
                                <w:lang w:val="es-ES_tradnl"/>
                              </w:rPr>
                              <w:t xml:space="preserve">estaban </w:t>
                            </w:r>
                            <w:r w:rsidRPr="00FF2A67">
                              <w:rPr>
                                <w:bCs/>
                                <w:lang w:val="es-ES_tradnl"/>
                              </w:rPr>
                              <w:t>en la biblioteca</w:t>
                            </w:r>
                            <w:r w:rsidR="00245104" w:rsidRPr="00FF2A67">
                              <w:rPr>
                                <w:bCs/>
                                <w:lang w:val="es-ES_tradnl"/>
                              </w:rPr>
                              <w:t xml:space="preserve">, </w:t>
                            </w:r>
                            <w:r w:rsidRPr="00FF2A67">
                              <w:rPr>
                                <w:bCs/>
                                <w:lang w:val="es-ES_tradnl"/>
                              </w:rPr>
                              <w:t>investigando sobre las obras dramáticas</w:t>
                            </w:r>
                            <w:r w:rsidR="00245104" w:rsidRPr="00FF2A67">
                              <w:rPr>
                                <w:bCs/>
                                <w:lang w:val="es-ES_tradnl"/>
                              </w:rPr>
                              <w:t xml:space="preserve">. </w:t>
                            </w:r>
                            <w:r w:rsidR="000E18D4" w:rsidRPr="00FF2A67">
                              <w:rPr>
                                <w:bCs/>
                                <w:lang w:val="es-ES_tradnl"/>
                              </w:rPr>
                              <w:t>Para salir del apuro, él</w:t>
                            </w:r>
                            <w:r w:rsidRPr="00FF2A67">
                              <w:rPr>
                                <w:bCs/>
                                <w:lang w:val="es-ES_tradnl"/>
                              </w:rPr>
                              <w:t xml:space="preserve"> les dijo que </w:t>
                            </w:r>
                            <w:r w:rsidR="00245104" w:rsidRPr="00FF2A67">
                              <w:rPr>
                                <w:bCs/>
                                <w:lang w:val="es-ES_tradnl"/>
                              </w:rPr>
                              <w:t>podía responder todas sus dudas.</w:t>
                            </w:r>
                          </w:p>
                          <w:p w14:paraId="1431CC56" w14:textId="24CCB49F" w:rsidR="006C3874" w:rsidRPr="00FF2A67" w:rsidRDefault="006C3874" w:rsidP="000D20E5">
                            <w:pPr>
                              <w:jc w:val="both"/>
                              <w:rPr>
                                <w:bCs/>
                                <w:lang w:val="es-ES_tradnl"/>
                              </w:rPr>
                            </w:pPr>
                            <w:r w:rsidRPr="00FF2A67">
                              <w:rPr>
                                <w:bCs/>
                                <w:lang w:val="es-ES_tradnl"/>
                              </w:rPr>
                              <w:t>El hada mayor le</w:t>
                            </w:r>
                            <w:r w:rsidR="00245104" w:rsidRPr="00FF2A67">
                              <w:rPr>
                                <w:bCs/>
                                <w:lang w:val="es-ES_tradnl"/>
                              </w:rPr>
                              <w:t xml:space="preserve"> preguntó: “</w:t>
                            </w:r>
                            <w:r w:rsidRPr="00FF2A67">
                              <w:rPr>
                                <w:bCs/>
                                <w:lang w:val="es-ES_tradnl"/>
                              </w:rPr>
                              <w:t>¿Qué una obra de teatro?</w:t>
                            </w:r>
                            <w:r w:rsidR="00245104" w:rsidRPr="00FF2A67">
                              <w:rPr>
                                <w:bCs/>
                                <w:lang w:val="es-ES_tradnl"/>
                              </w:rPr>
                              <w:t>”</w:t>
                            </w:r>
                            <w:r w:rsidRPr="00FF2A67">
                              <w:rPr>
                                <w:bCs/>
                                <w:lang w:val="es-ES_tradnl"/>
                              </w:rPr>
                              <w:t xml:space="preserve"> Él contesto: </w:t>
                            </w:r>
                            <w:r w:rsidR="00245104" w:rsidRPr="00FF2A67">
                              <w:rPr>
                                <w:bCs/>
                                <w:lang w:val="es-ES_tradnl"/>
                              </w:rPr>
                              <w:t xml:space="preserve">“Gran hada, una obra de teatro es </w:t>
                            </w:r>
                            <w:r w:rsidRPr="00FF2A67">
                              <w:rPr>
                                <w:bCs/>
                                <w:lang w:val="es-ES_tradnl"/>
                              </w:rPr>
                              <w:t xml:space="preserve">un texto periodístico que nos informa sobre lo que pasa en el </w:t>
                            </w:r>
                            <w:r w:rsidR="00740269" w:rsidRPr="00FF2A67">
                              <w:rPr>
                                <w:bCs/>
                                <w:lang w:val="es-ES_tradnl"/>
                              </w:rPr>
                              <w:t>mundo</w:t>
                            </w:r>
                            <w:r w:rsidR="000D20E5" w:rsidRPr="00FF2A67">
                              <w:rPr>
                                <w:bCs/>
                                <w:lang w:val="es-ES_tradnl"/>
                              </w:rPr>
                              <w:t>… Perdón, eso es una noticia, me equivoqué.</w:t>
                            </w:r>
                            <w:r w:rsidR="002D144A" w:rsidRPr="00FF2A67">
                              <w:rPr>
                                <w:bCs/>
                                <w:lang w:val="es-ES_tradnl"/>
                              </w:rPr>
                              <w:t xml:space="preserve"> </w:t>
                            </w:r>
                            <w:r w:rsidRPr="00FF2A67">
                              <w:rPr>
                                <w:bCs/>
                                <w:lang w:val="es-ES_tradnl"/>
                              </w:rPr>
                              <w:t xml:space="preserve">Una obra de teatro es un texto literario </w:t>
                            </w:r>
                            <w:r w:rsidR="002D144A" w:rsidRPr="00FF2A67">
                              <w:rPr>
                                <w:bCs/>
                                <w:lang w:val="es-ES_tradnl"/>
                              </w:rPr>
                              <w:t>que se escribió</w:t>
                            </w:r>
                            <w:r w:rsidR="000D20E5" w:rsidRPr="00FF2A67">
                              <w:rPr>
                                <w:bCs/>
                                <w:lang w:val="es-ES_tradnl"/>
                              </w:rPr>
                              <w:t xml:space="preserve"> para</w:t>
                            </w:r>
                            <w:r w:rsidRPr="00FF2A67">
                              <w:rPr>
                                <w:bCs/>
                                <w:lang w:val="es-ES_tradnl"/>
                              </w:rPr>
                              <w:t xml:space="preserve"> representarse en un escenario con personas reales</w:t>
                            </w:r>
                            <w:r w:rsidR="000D20E5" w:rsidRPr="00FF2A67">
                              <w:rPr>
                                <w:bCs/>
                                <w:lang w:val="es-ES_tradnl"/>
                              </w:rPr>
                              <w:t>, l</w:t>
                            </w:r>
                            <w:r w:rsidRPr="00FF2A67">
                              <w:rPr>
                                <w:bCs/>
                                <w:lang w:val="es-ES_tradnl"/>
                              </w:rPr>
                              <w:t>lamad</w:t>
                            </w:r>
                            <w:r w:rsidR="000D20E5" w:rsidRPr="00FF2A67">
                              <w:rPr>
                                <w:bCs/>
                                <w:lang w:val="es-ES_tradnl"/>
                              </w:rPr>
                              <w:t>a</w:t>
                            </w:r>
                            <w:r w:rsidRPr="00FF2A67">
                              <w:rPr>
                                <w:bCs/>
                                <w:lang w:val="es-ES_tradnl"/>
                              </w:rPr>
                              <w:t>s actores</w:t>
                            </w:r>
                            <w:r w:rsidR="000D20E5" w:rsidRPr="00FF2A67">
                              <w:rPr>
                                <w:bCs/>
                                <w:lang w:val="es-ES_tradnl"/>
                              </w:rPr>
                              <w:t xml:space="preserve">, </w:t>
                            </w:r>
                            <w:r w:rsidRPr="00FF2A67">
                              <w:rPr>
                                <w:bCs/>
                                <w:lang w:val="es-ES_tradnl"/>
                              </w:rPr>
                              <w:t>que se visten de un personaje</w:t>
                            </w:r>
                            <w:r w:rsidR="000D20E5" w:rsidRPr="00FF2A67">
                              <w:rPr>
                                <w:bCs/>
                                <w:lang w:val="es-ES_tradnl"/>
                              </w:rPr>
                              <w:t>”</w:t>
                            </w:r>
                            <w:r w:rsidRPr="00FF2A67">
                              <w:rPr>
                                <w:bCs/>
                                <w:lang w:val="es-ES_tradnl"/>
                              </w:rPr>
                              <w:t>.</w:t>
                            </w:r>
                          </w:p>
                          <w:p w14:paraId="4CF59406" w14:textId="6BD65724" w:rsidR="00E23DC4" w:rsidRPr="00FF2A67" w:rsidRDefault="006C3874" w:rsidP="00750D60">
                            <w:pPr>
                              <w:jc w:val="both"/>
                              <w:rPr>
                                <w:bCs/>
                                <w:lang w:val="es-ES_tradnl"/>
                              </w:rPr>
                            </w:pPr>
                            <w:r w:rsidRPr="00FF2A67">
                              <w:rPr>
                                <w:bCs/>
                                <w:lang w:val="es-ES_tradnl"/>
                              </w:rPr>
                              <w:t xml:space="preserve">El </w:t>
                            </w:r>
                            <w:r w:rsidR="00E23DC4" w:rsidRPr="00FF2A67">
                              <w:rPr>
                                <w:bCs/>
                                <w:lang w:val="es-ES_tradnl"/>
                              </w:rPr>
                              <w:t>d</w:t>
                            </w:r>
                            <w:r w:rsidRPr="00FF2A67">
                              <w:rPr>
                                <w:bCs/>
                                <w:lang w:val="es-ES_tradnl"/>
                              </w:rPr>
                              <w:t xml:space="preserve">uende dormilón </w:t>
                            </w:r>
                            <w:r w:rsidR="00E23DC4" w:rsidRPr="00FF2A67">
                              <w:rPr>
                                <w:bCs/>
                                <w:lang w:val="es-ES_tradnl"/>
                              </w:rPr>
                              <w:t>le preguntó cómo se escribían las obras, a lo que él respondió: “Todas están escritas en verso. ¡No, perdón, me equivoqué! Algunas están escritas en verso y otras en prosa”.</w:t>
                            </w:r>
                          </w:p>
                          <w:p w14:paraId="16949EAB" w14:textId="056EC355" w:rsidR="006C3874" w:rsidRPr="00FF2A67" w:rsidRDefault="006C3874" w:rsidP="00750D60">
                            <w:pPr>
                              <w:jc w:val="both"/>
                              <w:rPr>
                                <w:bCs/>
                                <w:lang w:val="es-ES_tradnl"/>
                              </w:rPr>
                            </w:pPr>
                            <w:r w:rsidRPr="00FF2A67">
                              <w:rPr>
                                <w:bCs/>
                                <w:lang w:val="es-ES_tradnl"/>
                              </w:rPr>
                              <w:t xml:space="preserve">El hada más pequeña afirmó: </w:t>
                            </w:r>
                            <w:r w:rsidR="00143D57" w:rsidRPr="00FF2A67">
                              <w:rPr>
                                <w:bCs/>
                                <w:lang w:val="es-ES_tradnl"/>
                              </w:rPr>
                              <w:t>“</w:t>
                            </w:r>
                            <w:r w:rsidRPr="00FF2A67">
                              <w:rPr>
                                <w:bCs/>
                                <w:lang w:val="es-ES_tradnl"/>
                              </w:rPr>
                              <w:t>Los diálogos son directos</w:t>
                            </w:r>
                            <w:r w:rsidR="00143D57" w:rsidRPr="00FF2A67">
                              <w:rPr>
                                <w:bCs/>
                                <w:lang w:val="es-ES_tradnl"/>
                              </w:rPr>
                              <w:t xml:space="preserve">, </w:t>
                            </w:r>
                            <w:r w:rsidRPr="00FF2A67">
                              <w:rPr>
                                <w:bCs/>
                                <w:lang w:val="es-ES_tradnl"/>
                              </w:rPr>
                              <w:t>porque da la impresión de que los personajes hablan</w:t>
                            </w:r>
                            <w:r w:rsidR="00143D57" w:rsidRPr="00FF2A67">
                              <w:rPr>
                                <w:bCs/>
                                <w:lang w:val="es-ES_tradnl"/>
                              </w:rPr>
                              <w:t>”</w:t>
                            </w:r>
                            <w:r w:rsidRPr="00FF2A67">
                              <w:rPr>
                                <w:bCs/>
                                <w:lang w:val="es-ES_tradnl"/>
                              </w:rPr>
                              <w:t>. El cuentacuentos comentó que existen varios tipos de obras, entre ellas</w:t>
                            </w:r>
                            <w:r w:rsidR="00143D57" w:rsidRPr="00FF2A67">
                              <w:rPr>
                                <w:bCs/>
                                <w:lang w:val="es-ES_tradnl"/>
                              </w:rPr>
                              <w:t>,</w:t>
                            </w:r>
                            <w:r w:rsidRPr="00FF2A67">
                              <w:rPr>
                                <w:bCs/>
                                <w:lang w:val="es-ES_tradnl"/>
                              </w:rPr>
                              <w:t xml:space="preserve"> la </w:t>
                            </w:r>
                            <w:r w:rsidR="00143D57" w:rsidRPr="00FF2A67">
                              <w:rPr>
                                <w:bCs/>
                                <w:lang w:val="es-ES_tradnl"/>
                              </w:rPr>
                              <w:t>c</w:t>
                            </w:r>
                            <w:r w:rsidRPr="00FF2A67">
                              <w:rPr>
                                <w:bCs/>
                                <w:lang w:val="es-ES_tradnl"/>
                              </w:rPr>
                              <w:t>omedia</w:t>
                            </w:r>
                            <w:r w:rsidR="00143D57" w:rsidRPr="00FF2A67">
                              <w:rPr>
                                <w:bCs/>
                                <w:lang w:val="es-ES_tradnl"/>
                              </w:rPr>
                              <w:t>,</w:t>
                            </w:r>
                            <w:r w:rsidRPr="00FF2A67">
                              <w:rPr>
                                <w:bCs/>
                                <w:lang w:val="es-ES_tradnl"/>
                              </w:rPr>
                              <w:t xml:space="preserve"> que tiene un final triste y la tragedia</w:t>
                            </w:r>
                            <w:r w:rsidR="00143D57" w:rsidRPr="00FF2A67">
                              <w:rPr>
                                <w:bCs/>
                                <w:lang w:val="es-ES_tradnl"/>
                              </w:rPr>
                              <w:t>, que tiene</w:t>
                            </w:r>
                            <w:r w:rsidRPr="00FF2A67">
                              <w:rPr>
                                <w:bCs/>
                                <w:lang w:val="es-ES_tradnl"/>
                              </w:rPr>
                              <w:t xml:space="preserve"> un final feliz. </w:t>
                            </w:r>
                          </w:p>
                          <w:p w14:paraId="746DB3D1" w14:textId="08B72C24" w:rsidR="00834560" w:rsidRPr="00FF2A67" w:rsidRDefault="006C3874" w:rsidP="00750D60">
                            <w:pPr>
                              <w:jc w:val="both"/>
                              <w:rPr>
                                <w:bCs/>
                                <w:lang w:val="es-ES_tradnl"/>
                              </w:rPr>
                            </w:pPr>
                            <w:r w:rsidRPr="00FF2A67">
                              <w:rPr>
                                <w:bCs/>
                                <w:lang w:val="es-ES_tradnl"/>
                              </w:rPr>
                              <w:t xml:space="preserve">Todos seguían revisando los libros, cuando un </w:t>
                            </w:r>
                            <w:r w:rsidR="00834560" w:rsidRPr="00FF2A67">
                              <w:rPr>
                                <w:bCs/>
                                <w:lang w:val="es-ES_tradnl"/>
                              </w:rPr>
                              <w:t>d</w:t>
                            </w:r>
                            <w:r w:rsidRPr="00FF2A67">
                              <w:rPr>
                                <w:bCs/>
                                <w:lang w:val="es-ES_tradnl"/>
                              </w:rPr>
                              <w:t xml:space="preserve">uende explicó que </w:t>
                            </w:r>
                            <w:r w:rsidR="00834560" w:rsidRPr="00FF2A67">
                              <w:rPr>
                                <w:bCs/>
                                <w:lang w:val="es-ES_tradnl"/>
                              </w:rPr>
                              <w:t xml:space="preserve">la comedia destacaba </w:t>
                            </w:r>
                            <w:r w:rsidRPr="00FF2A67">
                              <w:rPr>
                                <w:bCs/>
                                <w:lang w:val="es-ES_tradnl"/>
                              </w:rPr>
                              <w:t>aspectos de la vida human</w:t>
                            </w:r>
                            <w:r w:rsidR="00834560" w:rsidRPr="00FF2A67">
                              <w:rPr>
                                <w:bCs/>
                                <w:lang w:val="es-ES_tradnl"/>
                              </w:rPr>
                              <w:t>a</w:t>
                            </w:r>
                            <w:r w:rsidRPr="00FF2A67">
                              <w:rPr>
                                <w:bCs/>
                                <w:lang w:val="es-ES_tradnl"/>
                              </w:rPr>
                              <w:t xml:space="preserve"> de forma burlesca</w:t>
                            </w:r>
                            <w:r w:rsidR="00834560" w:rsidRPr="00FF2A67">
                              <w:rPr>
                                <w:bCs/>
                                <w:lang w:val="es-ES_tradnl"/>
                              </w:rPr>
                              <w:t>; en cambio, en la tragedia los personajes no lograban sus metas, porque se enfrentaban a situaciones de muerte y destrucción…</w:t>
                            </w:r>
                          </w:p>
                          <w:p w14:paraId="7F1C6437" w14:textId="6A01870A" w:rsidR="006C3874" w:rsidRPr="00FF2A67" w:rsidRDefault="006C3874" w:rsidP="00750D60">
                            <w:pPr>
                              <w:jc w:val="both"/>
                              <w:rPr>
                                <w:bCs/>
                                <w:lang w:val="es-ES_tradnl"/>
                              </w:rPr>
                            </w:pPr>
                            <w:r w:rsidRPr="00FF2A67">
                              <w:rPr>
                                <w:bCs/>
                                <w:lang w:val="es-ES_tradnl"/>
                              </w:rPr>
                              <w:t>El Cuentacuentos les dijo que la vida era un drama y que</w:t>
                            </w:r>
                            <w:r w:rsidR="00834560" w:rsidRPr="00FF2A67">
                              <w:rPr>
                                <w:bCs/>
                                <w:lang w:val="es-ES_tradnl"/>
                              </w:rPr>
                              <w:t xml:space="preserve">, </w:t>
                            </w:r>
                            <w:r w:rsidRPr="00FF2A67">
                              <w:rPr>
                                <w:bCs/>
                                <w:lang w:val="es-ES_tradnl"/>
                              </w:rPr>
                              <w:t>por eso</w:t>
                            </w:r>
                            <w:r w:rsidR="00834560" w:rsidRPr="00FF2A67">
                              <w:rPr>
                                <w:bCs/>
                                <w:lang w:val="es-ES_tradnl"/>
                              </w:rPr>
                              <w:t xml:space="preserve">, </w:t>
                            </w:r>
                            <w:r w:rsidRPr="00FF2A67">
                              <w:rPr>
                                <w:bCs/>
                                <w:lang w:val="es-ES_tradnl"/>
                              </w:rPr>
                              <w:t xml:space="preserve">les contaría la historia de </w:t>
                            </w:r>
                            <w:r w:rsidRPr="00FF2A67">
                              <w:rPr>
                                <w:bCs/>
                                <w:i/>
                                <w:lang w:val="es-ES_tradnl"/>
                              </w:rPr>
                              <w:t>Romeo y Julieta</w:t>
                            </w:r>
                            <w:r w:rsidR="00834560" w:rsidRPr="00FF2A67">
                              <w:rPr>
                                <w:bCs/>
                                <w:iCs/>
                                <w:lang w:val="es-ES_tradnl"/>
                              </w:rPr>
                              <w:t>. R</w:t>
                            </w:r>
                            <w:r w:rsidRPr="00FF2A67">
                              <w:rPr>
                                <w:bCs/>
                                <w:iCs/>
                                <w:lang w:val="es-ES_tradnl"/>
                              </w:rPr>
                              <w:t>odos</w:t>
                            </w:r>
                            <w:r w:rsidRPr="00FF2A67">
                              <w:rPr>
                                <w:bCs/>
                                <w:lang w:val="es-ES_tradnl"/>
                              </w:rPr>
                              <w:t xml:space="preserve"> se sentaron a su alrededor a disfrutar lo </w:t>
                            </w:r>
                            <w:r w:rsidR="00834560" w:rsidRPr="00FF2A67">
                              <w:rPr>
                                <w:bCs/>
                                <w:lang w:val="es-ES_tradnl"/>
                              </w:rPr>
                              <w:t xml:space="preserve">que en realidad sabía hacer: contar </w:t>
                            </w:r>
                            <w:r w:rsidRPr="00FF2A67">
                              <w:rPr>
                                <w:bCs/>
                                <w:lang w:val="es-ES_tradnl"/>
                              </w:rPr>
                              <w:t xml:space="preserve">historias que llenan el corazón y el alma de amor y esperanza.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611B8A" id="_x0000_t202" coordsize="21600,21600" o:spt="202" path="m,l,21600r21600,l21600,xe">
                <v:stroke joinstyle="miter"/>
                <v:path gradientshapeok="t" o:connecttype="rect"/>
              </v:shapetype>
              <v:shape id="Cuadro de texto 2" o:spid="_x0000_s1026" type="#_x0000_t202" style="position:absolute;left:0;text-align:left;margin-left:-17.05pt;margin-top:28.75pt;width:482.25pt;height:414.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55KQIAAE0EAAAOAAAAZHJzL2Uyb0RvYy54bWysVNuO0zAQfUfiHyy/07RRU3ajpqulSxHS&#10;cpEWPmBiO42F4wm222T5esZOt1QLvCDyYHk84+OZc2ayvhk7w47KeY224ovZnDNlBUpt9xX/+mX3&#10;6oozH8BKMGhVxR+V5zebly/WQ1+qHFs0UjlGINaXQ1/xNoS+zDIvWtWBn2GvLDkbdB0EMt0+kw4G&#10;Qu9Mls/nq2xAJ3uHQnlPp3eTk28SftMoET41jVeBmYpTbiGtLq11XLPNGsq9g77V4pQG/EMWHWhL&#10;j56h7iAAOzj9G1SnhUOPTZgJ7DJsGi1UqoGqWcyfVfPQQq9SLUSO7880+f8HKz4ePzumJWmXc2ah&#10;I422B5AOmVQsqDEgyyNLQ+9LCn7oKTyMb3CkG6li39+j+OaZxW0Ldq9uncOhVSApy0W8mV1cnXB8&#10;BKmHDyjpNTgETEBj47pIIZHCCJ3UejwrRHkwQYerRb4sXhecCfIV+apY5knDDMqn673z4Z3CjsVN&#10;xR21QIKH470PMR0on0Liax6NljttTDLcvt4ax45A7bJLX6rgWZixbKj4dZEXEwN/hZin708QnQ7U&#10;90Z3Fb86B0EZeXtrZerKANpMe0rZ2BORkbuJxTDW40mYGuUjUepw6m+aR9q06H5wNlBvV9x/P4BT&#10;nJn3lmS5XiyXcRiSQXwSh8xdeupLD1hBUBUPnE3bbUgDFAmzeEvyNToRG3WeMjnlSj2b+D7NVxyK&#10;SztF/foLbH4CAAD//wMAUEsDBBQABgAIAAAAIQAi1BvO5AAAAA8BAAAPAAAAZHJzL2Rvd25yZXYu&#10;eG1sTE9NT4NAEL2b+B82Y+LFtEuFAqUsjdFo9KZto9ctTIG4H7i7pfjvHU96ecnkvXkf5WbSio3o&#10;fG+NgMU8Aoamtk1vWgH73eMsB+aDNI1U1qCAb/SwqS4vSlk09mzecNyGlpGJ8YUU0IUwFJz7ukMt&#10;/dwOaIg7WqdloNO1vHHyTOZa8dsoSrmWvaGETg5432H9uT1pAXnyPH74l/j1vU6PahVusvHpywlx&#10;fTU9rAnu1sACTuHvA343UH+oqNjBnkzjmRIwi5MFSQUssyUwEqziKAF2oIg8zYBXJf+/o/oBAAD/&#10;/wMAUEsBAi0AFAAGAAgAAAAhALaDOJL+AAAA4QEAABMAAAAAAAAAAAAAAAAAAAAAAFtDb250ZW50&#10;X1R5cGVzXS54bWxQSwECLQAUAAYACAAAACEAOP0h/9YAAACUAQAACwAAAAAAAAAAAAAAAAAvAQAA&#10;X3JlbHMvLnJlbHNQSwECLQAUAAYACAAAACEAmSXeeSkCAABNBAAADgAAAAAAAAAAAAAAAAAuAgAA&#10;ZHJzL2Uyb0RvYy54bWxQSwECLQAUAAYACAAAACEAItQbzuQAAAAPAQAADwAAAAAAAAAAAAAAAACD&#10;BAAAZHJzL2Rvd25yZXYueG1sUEsFBgAAAAAEAAQA8wAAAJQFAAAAAA==&#10;">
                <v:textbox>
                  <w:txbxContent>
                    <w:p w14:paraId="17A46685" w14:textId="77777777" w:rsidR="006C3874" w:rsidRPr="00FF2A67" w:rsidRDefault="006C3874" w:rsidP="004950AC">
                      <w:pPr>
                        <w:jc w:val="center"/>
                        <w:rPr>
                          <w:b/>
                          <w:lang w:val="es-ES_tradnl"/>
                        </w:rPr>
                      </w:pPr>
                      <w:r w:rsidRPr="00FF2A67">
                        <w:rPr>
                          <w:b/>
                          <w:lang w:val="es-ES_tradnl"/>
                        </w:rPr>
                        <w:t>El Cuentacuentos</w:t>
                      </w:r>
                    </w:p>
                    <w:p w14:paraId="18FDBF3B" w14:textId="77777777" w:rsidR="006C3874" w:rsidRPr="00FF2A67" w:rsidRDefault="006C3874" w:rsidP="004950AC">
                      <w:pPr>
                        <w:jc w:val="center"/>
                        <w:rPr>
                          <w:bCs/>
                          <w:lang w:val="es-ES_tradnl"/>
                        </w:rPr>
                      </w:pPr>
                    </w:p>
                    <w:p w14:paraId="599DF5C7" w14:textId="2D7AEBF8" w:rsidR="006C3874" w:rsidRPr="00FF2A67" w:rsidRDefault="006C3874" w:rsidP="00750D60">
                      <w:pPr>
                        <w:jc w:val="both"/>
                        <w:rPr>
                          <w:bCs/>
                          <w:lang w:val="es-ES_tradnl"/>
                        </w:rPr>
                      </w:pPr>
                      <w:r w:rsidRPr="00FF2A67">
                        <w:rPr>
                          <w:bCs/>
                          <w:lang w:val="es-ES_tradnl"/>
                        </w:rPr>
                        <w:t>En un lugar muy lejano habita el Cuentacuentos</w:t>
                      </w:r>
                      <w:r w:rsidR="00091A88" w:rsidRPr="00FF2A67">
                        <w:rPr>
                          <w:bCs/>
                          <w:lang w:val="es-ES_tradnl"/>
                        </w:rPr>
                        <w:t>.</w:t>
                      </w:r>
                      <w:r w:rsidRPr="00FF2A67">
                        <w:rPr>
                          <w:bCs/>
                          <w:lang w:val="es-ES_tradnl"/>
                        </w:rPr>
                        <w:t xml:space="preserve"> </w:t>
                      </w:r>
                      <w:r w:rsidR="00091A88" w:rsidRPr="00FF2A67">
                        <w:rPr>
                          <w:bCs/>
                          <w:lang w:val="es-ES_tradnl"/>
                        </w:rPr>
                        <w:t>U</w:t>
                      </w:r>
                      <w:r w:rsidRPr="00FF2A67">
                        <w:rPr>
                          <w:bCs/>
                          <w:lang w:val="es-ES_tradnl"/>
                        </w:rPr>
                        <w:t>n día había dormido muchas horas</w:t>
                      </w:r>
                      <w:r w:rsidR="00091A88" w:rsidRPr="00FF2A67">
                        <w:rPr>
                          <w:bCs/>
                          <w:lang w:val="es-ES_tradnl"/>
                        </w:rPr>
                        <w:t xml:space="preserve"> y s</w:t>
                      </w:r>
                      <w:r w:rsidRPr="00FF2A67">
                        <w:rPr>
                          <w:bCs/>
                          <w:lang w:val="es-ES_tradnl"/>
                        </w:rPr>
                        <w:t xml:space="preserve">e levantó desesperado, pues no había preparado la historia que </w:t>
                      </w:r>
                      <w:r w:rsidR="00214741" w:rsidRPr="00FF2A67">
                        <w:rPr>
                          <w:bCs/>
                          <w:lang w:val="es-ES_tradnl"/>
                        </w:rPr>
                        <w:t xml:space="preserve">le </w:t>
                      </w:r>
                      <w:r w:rsidRPr="00FF2A67">
                        <w:rPr>
                          <w:bCs/>
                          <w:lang w:val="es-ES_tradnl"/>
                        </w:rPr>
                        <w:t xml:space="preserve">contaría a las hadas y a los </w:t>
                      </w:r>
                      <w:r w:rsidR="00587A3C" w:rsidRPr="00FF2A67">
                        <w:rPr>
                          <w:bCs/>
                          <w:lang w:val="es-ES_tradnl"/>
                        </w:rPr>
                        <w:t>d</w:t>
                      </w:r>
                      <w:r w:rsidRPr="00FF2A67">
                        <w:rPr>
                          <w:bCs/>
                          <w:lang w:val="es-ES_tradnl"/>
                        </w:rPr>
                        <w:t xml:space="preserve">uendes. </w:t>
                      </w:r>
                    </w:p>
                    <w:p w14:paraId="1BEAA7BD" w14:textId="07F96FBC" w:rsidR="006C3874" w:rsidRPr="00FF2A67" w:rsidRDefault="006C3874" w:rsidP="00750D60">
                      <w:pPr>
                        <w:jc w:val="both"/>
                        <w:rPr>
                          <w:bCs/>
                          <w:lang w:val="es-ES_tradnl"/>
                        </w:rPr>
                      </w:pPr>
                      <w:r w:rsidRPr="00FF2A67">
                        <w:rPr>
                          <w:bCs/>
                          <w:lang w:val="es-ES_tradnl"/>
                        </w:rPr>
                        <w:t>Se vistió muy rápido y fue al bosque para explicarles la situación</w:t>
                      </w:r>
                      <w:r w:rsidR="00240D49" w:rsidRPr="00FF2A67">
                        <w:rPr>
                          <w:bCs/>
                          <w:lang w:val="es-ES_tradnl"/>
                        </w:rPr>
                        <w:t>.</w:t>
                      </w:r>
                      <w:r w:rsidRPr="00FF2A67">
                        <w:rPr>
                          <w:bCs/>
                          <w:lang w:val="es-ES_tradnl"/>
                        </w:rPr>
                        <w:t xml:space="preserve"> </w:t>
                      </w:r>
                      <w:r w:rsidR="00240D49" w:rsidRPr="00FF2A67">
                        <w:rPr>
                          <w:bCs/>
                          <w:lang w:val="es-ES_tradnl"/>
                        </w:rPr>
                        <w:t>C</w:t>
                      </w:r>
                      <w:r w:rsidRPr="00FF2A67">
                        <w:rPr>
                          <w:bCs/>
                          <w:lang w:val="es-ES_tradnl"/>
                        </w:rPr>
                        <w:t>uando llegó</w:t>
                      </w:r>
                      <w:r w:rsidR="00240D49" w:rsidRPr="00FF2A67">
                        <w:rPr>
                          <w:bCs/>
                          <w:lang w:val="es-ES_tradnl"/>
                        </w:rPr>
                        <w:t xml:space="preserve">, </w:t>
                      </w:r>
                      <w:r w:rsidRPr="00FF2A67">
                        <w:rPr>
                          <w:bCs/>
                          <w:lang w:val="es-ES_tradnl"/>
                        </w:rPr>
                        <w:t xml:space="preserve">todos </w:t>
                      </w:r>
                      <w:r w:rsidR="00240D49" w:rsidRPr="00FF2A67">
                        <w:rPr>
                          <w:bCs/>
                          <w:lang w:val="es-ES_tradnl"/>
                        </w:rPr>
                        <w:t xml:space="preserve">estaban </w:t>
                      </w:r>
                      <w:r w:rsidRPr="00FF2A67">
                        <w:rPr>
                          <w:bCs/>
                          <w:lang w:val="es-ES_tradnl"/>
                        </w:rPr>
                        <w:t>en la biblioteca</w:t>
                      </w:r>
                      <w:r w:rsidR="00245104" w:rsidRPr="00FF2A67">
                        <w:rPr>
                          <w:bCs/>
                          <w:lang w:val="es-ES_tradnl"/>
                        </w:rPr>
                        <w:t xml:space="preserve">, </w:t>
                      </w:r>
                      <w:r w:rsidRPr="00FF2A67">
                        <w:rPr>
                          <w:bCs/>
                          <w:lang w:val="es-ES_tradnl"/>
                        </w:rPr>
                        <w:t>investigando sobre las obras dramáticas</w:t>
                      </w:r>
                      <w:r w:rsidR="00245104" w:rsidRPr="00FF2A67">
                        <w:rPr>
                          <w:bCs/>
                          <w:lang w:val="es-ES_tradnl"/>
                        </w:rPr>
                        <w:t xml:space="preserve">. </w:t>
                      </w:r>
                      <w:r w:rsidR="000E18D4" w:rsidRPr="00FF2A67">
                        <w:rPr>
                          <w:bCs/>
                          <w:lang w:val="es-ES_tradnl"/>
                        </w:rPr>
                        <w:t>Para salir del apuro, él</w:t>
                      </w:r>
                      <w:r w:rsidRPr="00FF2A67">
                        <w:rPr>
                          <w:bCs/>
                          <w:lang w:val="es-ES_tradnl"/>
                        </w:rPr>
                        <w:t xml:space="preserve"> les dijo que </w:t>
                      </w:r>
                      <w:r w:rsidR="00245104" w:rsidRPr="00FF2A67">
                        <w:rPr>
                          <w:bCs/>
                          <w:lang w:val="es-ES_tradnl"/>
                        </w:rPr>
                        <w:t>podía responder todas sus dudas.</w:t>
                      </w:r>
                    </w:p>
                    <w:p w14:paraId="1431CC56" w14:textId="24CCB49F" w:rsidR="006C3874" w:rsidRPr="00FF2A67" w:rsidRDefault="006C3874" w:rsidP="000D20E5">
                      <w:pPr>
                        <w:jc w:val="both"/>
                        <w:rPr>
                          <w:bCs/>
                          <w:lang w:val="es-ES_tradnl"/>
                        </w:rPr>
                      </w:pPr>
                      <w:r w:rsidRPr="00FF2A67">
                        <w:rPr>
                          <w:bCs/>
                          <w:lang w:val="es-ES_tradnl"/>
                        </w:rPr>
                        <w:t>El hada mayor le</w:t>
                      </w:r>
                      <w:r w:rsidR="00245104" w:rsidRPr="00FF2A67">
                        <w:rPr>
                          <w:bCs/>
                          <w:lang w:val="es-ES_tradnl"/>
                        </w:rPr>
                        <w:t xml:space="preserve"> preguntó: “</w:t>
                      </w:r>
                      <w:r w:rsidRPr="00FF2A67">
                        <w:rPr>
                          <w:bCs/>
                          <w:lang w:val="es-ES_tradnl"/>
                        </w:rPr>
                        <w:t>¿Qué una obra de teatro?</w:t>
                      </w:r>
                      <w:r w:rsidR="00245104" w:rsidRPr="00FF2A67">
                        <w:rPr>
                          <w:bCs/>
                          <w:lang w:val="es-ES_tradnl"/>
                        </w:rPr>
                        <w:t>”</w:t>
                      </w:r>
                      <w:r w:rsidRPr="00FF2A67">
                        <w:rPr>
                          <w:bCs/>
                          <w:lang w:val="es-ES_tradnl"/>
                        </w:rPr>
                        <w:t xml:space="preserve"> Él contesto: </w:t>
                      </w:r>
                      <w:r w:rsidR="00245104" w:rsidRPr="00FF2A67">
                        <w:rPr>
                          <w:bCs/>
                          <w:lang w:val="es-ES_tradnl"/>
                        </w:rPr>
                        <w:t xml:space="preserve">“Gran hada, una obra de teatro es </w:t>
                      </w:r>
                      <w:r w:rsidRPr="00FF2A67">
                        <w:rPr>
                          <w:bCs/>
                          <w:lang w:val="es-ES_tradnl"/>
                        </w:rPr>
                        <w:t xml:space="preserve">un texto periodístico que nos informa sobre lo que pasa en el </w:t>
                      </w:r>
                      <w:r w:rsidR="00740269" w:rsidRPr="00FF2A67">
                        <w:rPr>
                          <w:bCs/>
                          <w:lang w:val="es-ES_tradnl"/>
                        </w:rPr>
                        <w:t>mundo</w:t>
                      </w:r>
                      <w:r w:rsidR="000D20E5" w:rsidRPr="00FF2A67">
                        <w:rPr>
                          <w:bCs/>
                          <w:lang w:val="es-ES_tradnl"/>
                        </w:rPr>
                        <w:t>… Perdón, eso es una noticia, me equivoqué.</w:t>
                      </w:r>
                      <w:r w:rsidR="002D144A" w:rsidRPr="00FF2A67">
                        <w:rPr>
                          <w:bCs/>
                          <w:lang w:val="es-ES_tradnl"/>
                        </w:rPr>
                        <w:t xml:space="preserve"> </w:t>
                      </w:r>
                      <w:r w:rsidRPr="00FF2A67">
                        <w:rPr>
                          <w:bCs/>
                          <w:lang w:val="es-ES_tradnl"/>
                        </w:rPr>
                        <w:t xml:space="preserve">Una obra de teatro es un texto literario </w:t>
                      </w:r>
                      <w:r w:rsidR="002D144A" w:rsidRPr="00FF2A67">
                        <w:rPr>
                          <w:bCs/>
                          <w:lang w:val="es-ES_tradnl"/>
                        </w:rPr>
                        <w:t>que se escribió</w:t>
                      </w:r>
                      <w:r w:rsidR="000D20E5" w:rsidRPr="00FF2A67">
                        <w:rPr>
                          <w:bCs/>
                          <w:lang w:val="es-ES_tradnl"/>
                        </w:rPr>
                        <w:t xml:space="preserve"> para</w:t>
                      </w:r>
                      <w:r w:rsidRPr="00FF2A67">
                        <w:rPr>
                          <w:bCs/>
                          <w:lang w:val="es-ES_tradnl"/>
                        </w:rPr>
                        <w:t xml:space="preserve"> representarse en un escenario con personas reales</w:t>
                      </w:r>
                      <w:r w:rsidR="000D20E5" w:rsidRPr="00FF2A67">
                        <w:rPr>
                          <w:bCs/>
                          <w:lang w:val="es-ES_tradnl"/>
                        </w:rPr>
                        <w:t>, l</w:t>
                      </w:r>
                      <w:r w:rsidRPr="00FF2A67">
                        <w:rPr>
                          <w:bCs/>
                          <w:lang w:val="es-ES_tradnl"/>
                        </w:rPr>
                        <w:t>lamad</w:t>
                      </w:r>
                      <w:r w:rsidR="000D20E5" w:rsidRPr="00FF2A67">
                        <w:rPr>
                          <w:bCs/>
                          <w:lang w:val="es-ES_tradnl"/>
                        </w:rPr>
                        <w:t>a</w:t>
                      </w:r>
                      <w:r w:rsidRPr="00FF2A67">
                        <w:rPr>
                          <w:bCs/>
                          <w:lang w:val="es-ES_tradnl"/>
                        </w:rPr>
                        <w:t>s actores</w:t>
                      </w:r>
                      <w:r w:rsidR="000D20E5" w:rsidRPr="00FF2A67">
                        <w:rPr>
                          <w:bCs/>
                          <w:lang w:val="es-ES_tradnl"/>
                        </w:rPr>
                        <w:t xml:space="preserve">, </w:t>
                      </w:r>
                      <w:r w:rsidRPr="00FF2A67">
                        <w:rPr>
                          <w:bCs/>
                          <w:lang w:val="es-ES_tradnl"/>
                        </w:rPr>
                        <w:t>que se visten de un personaje</w:t>
                      </w:r>
                      <w:r w:rsidR="000D20E5" w:rsidRPr="00FF2A67">
                        <w:rPr>
                          <w:bCs/>
                          <w:lang w:val="es-ES_tradnl"/>
                        </w:rPr>
                        <w:t>”</w:t>
                      </w:r>
                      <w:r w:rsidRPr="00FF2A67">
                        <w:rPr>
                          <w:bCs/>
                          <w:lang w:val="es-ES_tradnl"/>
                        </w:rPr>
                        <w:t>.</w:t>
                      </w:r>
                    </w:p>
                    <w:p w14:paraId="4CF59406" w14:textId="6BD65724" w:rsidR="00E23DC4" w:rsidRPr="00FF2A67" w:rsidRDefault="006C3874" w:rsidP="00750D60">
                      <w:pPr>
                        <w:jc w:val="both"/>
                        <w:rPr>
                          <w:bCs/>
                          <w:lang w:val="es-ES_tradnl"/>
                        </w:rPr>
                      </w:pPr>
                      <w:r w:rsidRPr="00FF2A67">
                        <w:rPr>
                          <w:bCs/>
                          <w:lang w:val="es-ES_tradnl"/>
                        </w:rPr>
                        <w:t xml:space="preserve">El </w:t>
                      </w:r>
                      <w:r w:rsidR="00E23DC4" w:rsidRPr="00FF2A67">
                        <w:rPr>
                          <w:bCs/>
                          <w:lang w:val="es-ES_tradnl"/>
                        </w:rPr>
                        <w:t>d</w:t>
                      </w:r>
                      <w:r w:rsidRPr="00FF2A67">
                        <w:rPr>
                          <w:bCs/>
                          <w:lang w:val="es-ES_tradnl"/>
                        </w:rPr>
                        <w:t xml:space="preserve">uende dormilón </w:t>
                      </w:r>
                      <w:r w:rsidR="00E23DC4" w:rsidRPr="00FF2A67">
                        <w:rPr>
                          <w:bCs/>
                          <w:lang w:val="es-ES_tradnl"/>
                        </w:rPr>
                        <w:t>le preguntó cómo se escribían las obras, a lo que él respondió: “Todas están escritas en verso. ¡No, perdón, me equivoqué! Algunas están escritas en verso y otras en prosa”.</w:t>
                      </w:r>
                    </w:p>
                    <w:p w14:paraId="16949EAB" w14:textId="056EC355" w:rsidR="006C3874" w:rsidRPr="00FF2A67" w:rsidRDefault="006C3874" w:rsidP="00750D60">
                      <w:pPr>
                        <w:jc w:val="both"/>
                        <w:rPr>
                          <w:bCs/>
                          <w:lang w:val="es-ES_tradnl"/>
                        </w:rPr>
                      </w:pPr>
                      <w:r w:rsidRPr="00FF2A67">
                        <w:rPr>
                          <w:bCs/>
                          <w:lang w:val="es-ES_tradnl"/>
                        </w:rPr>
                        <w:t xml:space="preserve">El hada más pequeña afirmó: </w:t>
                      </w:r>
                      <w:r w:rsidR="00143D57" w:rsidRPr="00FF2A67">
                        <w:rPr>
                          <w:bCs/>
                          <w:lang w:val="es-ES_tradnl"/>
                        </w:rPr>
                        <w:t>“</w:t>
                      </w:r>
                      <w:r w:rsidRPr="00FF2A67">
                        <w:rPr>
                          <w:bCs/>
                          <w:lang w:val="es-ES_tradnl"/>
                        </w:rPr>
                        <w:t>Los diálogos son directos</w:t>
                      </w:r>
                      <w:r w:rsidR="00143D57" w:rsidRPr="00FF2A67">
                        <w:rPr>
                          <w:bCs/>
                          <w:lang w:val="es-ES_tradnl"/>
                        </w:rPr>
                        <w:t xml:space="preserve">, </w:t>
                      </w:r>
                      <w:r w:rsidRPr="00FF2A67">
                        <w:rPr>
                          <w:bCs/>
                          <w:lang w:val="es-ES_tradnl"/>
                        </w:rPr>
                        <w:t>porque da la impresión de que los personajes hablan</w:t>
                      </w:r>
                      <w:r w:rsidR="00143D57" w:rsidRPr="00FF2A67">
                        <w:rPr>
                          <w:bCs/>
                          <w:lang w:val="es-ES_tradnl"/>
                        </w:rPr>
                        <w:t>”</w:t>
                      </w:r>
                      <w:r w:rsidRPr="00FF2A67">
                        <w:rPr>
                          <w:bCs/>
                          <w:lang w:val="es-ES_tradnl"/>
                        </w:rPr>
                        <w:t>. El cuentacuentos comentó que existen varios tipos de obras, entre ellas</w:t>
                      </w:r>
                      <w:r w:rsidR="00143D57" w:rsidRPr="00FF2A67">
                        <w:rPr>
                          <w:bCs/>
                          <w:lang w:val="es-ES_tradnl"/>
                        </w:rPr>
                        <w:t>,</w:t>
                      </w:r>
                      <w:r w:rsidRPr="00FF2A67">
                        <w:rPr>
                          <w:bCs/>
                          <w:lang w:val="es-ES_tradnl"/>
                        </w:rPr>
                        <w:t xml:space="preserve"> la </w:t>
                      </w:r>
                      <w:r w:rsidR="00143D57" w:rsidRPr="00FF2A67">
                        <w:rPr>
                          <w:bCs/>
                          <w:lang w:val="es-ES_tradnl"/>
                        </w:rPr>
                        <w:t>c</w:t>
                      </w:r>
                      <w:r w:rsidRPr="00FF2A67">
                        <w:rPr>
                          <w:bCs/>
                          <w:lang w:val="es-ES_tradnl"/>
                        </w:rPr>
                        <w:t>omedia</w:t>
                      </w:r>
                      <w:r w:rsidR="00143D57" w:rsidRPr="00FF2A67">
                        <w:rPr>
                          <w:bCs/>
                          <w:lang w:val="es-ES_tradnl"/>
                        </w:rPr>
                        <w:t>,</w:t>
                      </w:r>
                      <w:r w:rsidRPr="00FF2A67">
                        <w:rPr>
                          <w:bCs/>
                          <w:lang w:val="es-ES_tradnl"/>
                        </w:rPr>
                        <w:t xml:space="preserve"> que tiene un final triste y la tragedia</w:t>
                      </w:r>
                      <w:r w:rsidR="00143D57" w:rsidRPr="00FF2A67">
                        <w:rPr>
                          <w:bCs/>
                          <w:lang w:val="es-ES_tradnl"/>
                        </w:rPr>
                        <w:t>, que tiene</w:t>
                      </w:r>
                      <w:r w:rsidRPr="00FF2A67">
                        <w:rPr>
                          <w:bCs/>
                          <w:lang w:val="es-ES_tradnl"/>
                        </w:rPr>
                        <w:t xml:space="preserve"> un final feliz. </w:t>
                      </w:r>
                    </w:p>
                    <w:p w14:paraId="746DB3D1" w14:textId="08B72C24" w:rsidR="00834560" w:rsidRPr="00FF2A67" w:rsidRDefault="006C3874" w:rsidP="00750D60">
                      <w:pPr>
                        <w:jc w:val="both"/>
                        <w:rPr>
                          <w:bCs/>
                          <w:lang w:val="es-ES_tradnl"/>
                        </w:rPr>
                      </w:pPr>
                      <w:r w:rsidRPr="00FF2A67">
                        <w:rPr>
                          <w:bCs/>
                          <w:lang w:val="es-ES_tradnl"/>
                        </w:rPr>
                        <w:t xml:space="preserve">Todos seguían revisando los libros, cuando un </w:t>
                      </w:r>
                      <w:r w:rsidR="00834560" w:rsidRPr="00FF2A67">
                        <w:rPr>
                          <w:bCs/>
                          <w:lang w:val="es-ES_tradnl"/>
                        </w:rPr>
                        <w:t>d</w:t>
                      </w:r>
                      <w:r w:rsidRPr="00FF2A67">
                        <w:rPr>
                          <w:bCs/>
                          <w:lang w:val="es-ES_tradnl"/>
                        </w:rPr>
                        <w:t xml:space="preserve">uende explicó que </w:t>
                      </w:r>
                      <w:r w:rsidR="00834560" w:rsidRPr="00FF2A67">
                        <w:rPr>
                          <w:bCs/>
                          <w:lang w:val="es-ES_tradnl"/>
                        </w:rPr>
                        <w:t xml:space="preserve">la comedia destacaba </w:t>
                      </w:r>
                      <w:r w:rsidRPr="00FF2A67">
                        <w:rPr>
                          <w:bCs/>
                          <w:lang w:val="es-ES_tradnl"/>
                        </w:rPr>
                        <w:t>aspectos de la vida human</w:t>
                      </w:r>
                      <w:r w:rsidR="00834560" w:rsidRPr="00FF2A67">
                        <w:rPr>
                          <w:bCs/>
                          <w:lang w:val="es-ES_tradnl"/>
                        </w:rPr>
                        <w:t>a</w:t>
                      </w:r>
                      <w:r w:rsidRPr="00FF2A67">
                        <w:rPr>
                          <w:bCs/>
                          <w:lang w:val="es-ES_tradnl"/>
                        </w:rPr>
                        <w:t xml:space="preserve"> de forma burlesca</w:t>
                      </w:r>
                      <w:r w:rsidR="00834560" w:rsidRPr="00FF2A67">
                        <w:rPr>
                          <w:bCs/>
                          <w:lang w:val="es-ES_tradnl"/>
                        </w:rPr>
                        <w:t>; en cambio, en la tragedia los personajes no lograban sus metas, porque se enfrentaban a situaciones de muerte y destrucción…</w:t>
                      </w:r>
                    </w:p>
                    <w:p w14:paraId="7F1C6437" w14:textId="6A01870A" w:rsidR="006C3874" w:rsidRPr="00FF2A67" w:rsidRDefault="006C3874" w:rsidP="00750D60">
                      <w:pPr>
                        <w:jc w:val="both"/>
                        <w:rPr>
                          <w:bCs/>
                          <w:lang w:val="es-ES_tradnl"/>
                        </w:rPr>
                      </w:pPr>
                      <w:r w:rsidRPr="00FF2A67">
                        <w:rPr>
                          <w:bCs/>
                          <w:lang w:val="es-ES_tradnl"/>
                        </w:rPr>
                        <w:t>El Cuentacuentos les dijo que la vida era un drama y que</w:t>
                      </w:r>
                      <w:r w:rsidR="00834560" w:rsidRPr="00FF2A67">
                        <w:rPr>
                          <w:bCs/>
                          <w:lang w:val="es-ES_tradnl"/>
                        </w:rPr>
                        <w:t xml:space="preserve">, </w:t>
                      </w:r>
                      <w:r w:rsidRPr="00FF2A67">
                        <w:rPr>
                          <w:bCs/>
                          <w:lang w:val="es-ES_tradnl"/>
                        </w:rPr>
                        <w:t>por eso</w:t>
                      </w:r>
                      <w:r w:rsidR="00834560" w:rsidRPr="00FF2A67">
                        <w:rPr>
                          <w:bCs/>
                          <w:lang w:val="es-ES_tradnl"/>
                        </w:rPr>
                        <w:t xml:space="preserve">, </w:t>
                      </w:r>
                      <w:r w:rsidRPr="00FF2A67">
                        <w:rPr>
                          <w:bCs/>
                          <w:lang w:val="es-ES_tradnl"/>
                        </w:rPr>
                        <w:t xml:space="preserve">les contaría la historia de </w:t>
                      </w:r>
                      <w:r w:rsidRPr="00FF2A67">
                        <w:rPr>
                          <w:bCs/>
                          <w:i/>
                          <w:lang w:val="es-ES_tradnl"/>
                        </w:rPr>
                        <w:t>Romeo y Julieta</w:t>
                      </w:r>
                      <w:r w:rsidR="00834560" w:rsidRPr="00FF2A67">
                        <w:rPr>
                          <w:bCs/>
                          <w:iCs/>
                          <w:lang w:val="es-ES_tradnl"/>
                        </w:rPr>
                        <w:t>. R</w:t>
                      </w:r>
                      <w:r w:rsidRPr="00FF2A67">
                        <w:rPr>
                          <w:bCs/>
                          <w:iCs/>
                          <w:lang w:val="es-ES_tradnl"/>
                        </w:rPr>
                        <w:t>odos</w:t>
                      </w:r>
                      <w:r w:rsidRPr="00FF2A67">
                        <w:rPr>
                          <w:bCs/>
                          <w:lang w:val="es-ES_tradnl"/>
                        </w:rPr>
                        <w:t xml:space="preserve"> se sentaron a su alrededor a disfrutar lo </w:t>
                      </w:r>
                      <w:r w:rsidR="00834560" w:rsidRPr="00FF2A67">
                        <w:rPr>
                          <w:bCs/>
                          <w:lang w:val="es-ES_tradnl"/>
                        </w:rPr>
                        <w:t xml:space="preserve">que en realidad sabía hacer: contar </w:t>
                      </w:r>
                      <w:r w:rsidRPr="00FF2A67">
                        <w:rPr>
                          <w:bCs/>
                          <w:lang w:val="es-ES_tradnl"/>
                        </w:rPr>
                        <w:t xml:space="preserve">historias que llenan el corazón y el alma de amor y esperanza.  </w:t>
                      </w:r>
                    </w:p>
                  </w:txbxContent>
                </v:textbox>
                <w10:wrap type="square"/>
              </v:shape>
            </w:pict>
          </mc:Fallback>
        </mc:AlternateContent>
      </w:r>
    </w:p>
    <w:p w14:paraId="64106287" w14:textId="77777777" w:rsidR="002C7A8B" w:rsidRPr="00CA1244" w:rsidRDefault="002C7A8B" w:rsidP="002B1CB2">
      <w:pPr>
        <w:spacing w:after="0"/>
        <w:jc w:val="both"/>
        <w:rPr>
          <w:rFonts w:ascii="Times New Roman" w:hAnsi="Times New Roman" w:cs="Times New Roman"/>
          <w:b/>
          <w:lang w:val="es-ES_tradnl"/>
        </w:rPr>
      </w:pPr>
    </w:p>
    <w:p w14:paraId="63A0B566" w14:textId="77777777" w:rsidR="002C7A8B" w:rsidRPr="00CA1244" w:rsidRDefault="002C7A8B" w:rsidP="002B1CB2">
      <w:pPr>
        <w:spacing w:after="0"/>
        <w:jc w:val="both"/>
        <w:rPr>
          <w:rFonts w:ascii="Times New Roman" w:hAnsi="Times New Roman" w:cs="Times New Roman"/>
          <w:b/>
          <w:lang w:val="es-ES_tradnl"/>
        </w:rPr>
      </w:pPr>
    </w:p>
    <w:p w14:paraId="275BFA86" w14:textId="77777777" w:rsidR="00F23E5F" w:rsidRPr="00CA1244" w:rsidRDefault="00F23E5F">
      <w:pPr>
        <w:rPr>
          <w:rFonts w:ascii="Times New Roman" w:hAnsi="Times New Roman" w:cs="Times New Roman"/>
          <w:b/>
          <w:lang w:val="es-ES_tradnl"/>
        </w:rPr>
      </w:pPr>
      <w:r w:rsidRPr="00CA1244">
        <w:rPr>
          <w:rFonts w:ascii="Times New Roman" w:hAnsi="Times New Roman" w:cs="Times New Roman"/>
          <w:b/>
          <w:lang w:val="es-ES_tradnl"/>
        </w:rPr>
        <w:br w:type="page"/>
      </w:r>
    </w:p>
    <w:p w14:paraId="0EA6B2CF" w14:textId="77777777" w:rsidR="00090FA9" w:rsidRPr="00CA1244" w:rsidRDefault="00090FA9" w:rsidP="002B1CB2">
      <w:pPr>
        <w:spacing w:after="0"/>
        <w:jc w:val="both"/>
        <w:rPr>
          <w:rFonts w:ascii="Times New Roman" w:hAnsi="Times New Roman" w:cs="Times New Roman"/>
          <w:b/>
          <w:lang w:val="es-ES_tradnl"/>
        </w:rPr>
      </w:pPr>
      <w:r w:rsidRPr="00CA1244">
        <w:rPr>
          <w:rFonts w:ascii="Times New Roman" w:hAnsi="Times New Roman" w:cs="Times New Roman"/>
          <w:b/>
          <w:lang w:val="es-ES_tradnl"/>
        </w:rPr>
        <w:lastRenderedPageBreak/>
        <w:t xml:space="preserve">Anexo 3. Sistema solar </w:t>
      </w:r>
    </w:p>
    <w:p w14:paraId="2C2677A8" w14:textId="77777777" w:rsidR="00090FA9" w:rsidRPr="00CA1244" w:rsidRDefault="00090FA9" w:rsidP="002B1CB2">
      <w:pPr>
        <w:spacing w:after="0"/>
        <w:jc w:val="both"/>
        <w:rPr>
          <w:rFonts w:ascii="Times New Roman" w:hAnsi="Times New Roman" w:cs="Times New Roman"/>
          <w:b/>
          <w:lang w:val="es-ES_tradnl"/>
        </w:rPr>
      </w:pPr>
    </w:p>
    <w:tbl>
      <w:tblPr>
        <w:tblStyle w:val="Tablaconcuadrcula"/>
        <w:tblW w:w="0" w:type="auto"/>
        <w:jc w:val="center"/>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4A0" w:firstRow="1" w:lastRow="0" w:firstColumn="1" w:lastColumn="0" w:noHBand="0" w:noVBand="1"/>
      </w:tblPr>
      <w:tblGrid>
        <w:gridCol w:w="2921"/>
        <w:gridCol w:w="2907"/>
        <w:gridCol w:w="2980"/>
      </w:tblGrid>
      <w:tr w:rsidR="00090FA9" w:rsidRPr="00CA1244" w14:paraId="416A0841" w14:textId="77777777" w:rsidTr="00090FA9">
        <w:trPr>
          <w:trHeight w:val="1191"/>
          <w:jc w:val="center"/>
        </w:trPr>
        <w:tc>
          <w:tcPr>
            <w:tcW w:w="3509" w:type="dxa"/>
            <w:vAlign w:val="center"/>
          </w:tcPr>
          <w:p w14:paraId="5AC9344F"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Sol</w:t>
            </w:r>
          </w:p>
        </w:tc>
        <w:tc>
          <w:tcPr>
            <w:tcW w:w="3509" w:type="dxa"/>
            <w:vAlign w:val="center"/>
          </w:tcPr>
          <w:p w14:paraId="73E89117"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Tierra</w:t>
            </w:r>
          </w:p>
        </w:tc>
        <w:tc>
          <w:tcPr>
            <w:tcW w:w="3510" w:type="dxa"/>
            <w:vAlign w:val="center"/>
          </w:tcPr>
          <w:p w14:paraId="3C1309C1"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Júpiter</w:t>
            </w:r>
          </w:p>
        </w:tc>
      </w:tr>
      <w:tr w:rsidR="00090FA9" w:rsidRPr="00CA1244" w14:paraId="7C31229D" w14:textId="77777777" w:rsidTr="00090FA9">
        <w:trPr>
          <w:trHeight w:val="1191"/>
          <w:jc w:val="center"/>
        </w:trPr>
        <w:tc>
          <w:tcPr>
            <w:tcW w:w="3509" w:type="dxa"/>
            <w:vAlign w:val="center"/>
          </w:tcPr>
          <w:p w14:paraId="1BCB88F9"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Mercurio</w:t>
            </w:r>
          </w:p>
        </w:tc>
        <w:tc>
          <w:tcPr>
            <w:tcW w:w="3509" w:type="dxa"/>
            <w:vAlign w:val="center"/>
          </w:tcPr>
          <w:p w14:paraId="6A526663"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Venus</w:t>
            </w:r>
          </w:p>
        </w:tc>
        <w:tc>
          <w:tcPr>
            <w:tcW w:w="3510" w:type="dxa"/>
            <w:vAlign w:val="center"/>
          </w:tcPr>
          <w:p w14:paraId="762ECB10"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Marte</w:t>
            </w:r>
          </w:p>
        </w:tc>
      </w:tr>
      <w:tr w:rsidR="00090FA9" w:rsidRPr="00CA1244" w14:paraId="6A4FF13F" w14:textId="77777777" w:rsidTr="00090FA9">
        <w:trPr>
          <w:trHeight w:val="1191"/>
          <w:jc w:val="center"/>
        </w:trPr>
        <w:tc>
          <w:tcPr>
            <w:tcW w:w="3509" w:type="dxa"/>
            <w:vAlign w:val="center"/>
          </w:tcPr>
          <w:p w14:paraId="0409E058"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Urano</w:t>
            </w:r>
          </w:p>
        </w:tc>
        <w:tc>
          <w:tcPr>
            <w:tcW w:w="3509" w:type="dxa"/>
            <w:vAlign w:val="center"/>
          </w:tcPr>
          <w:p w14:paraId="09F03476"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Neptuno</w:t>
            </w:r>
          </w:p>
        </w:tc>
        <w:tc>
          <w:tcPr>
            <w:tcW w:w="3510" w:type="dxa"/>
            <w:vAlign w:val="center"/>
          </w:tcPr>
          <w:p w14:paraId="5F1957F3"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Saturno</w:t>
            </w:r>
          </w:p>
        </w:tc>
      </w:tr>
      <w:tr w:rsidR="00090FA9" w:rsidRPr="00CA1244" w14:paraId="151A1F7D" w14:textId="77777777" w:rsidTr="00090FA9">
        <w:trPr>
          <w:trHeight w:val="1191"/>
          <w:jc w:val="center"/>
        </w:trPr>
        <w:tc>
          <w:tcPr>
            <w:tcW w:w="3509" w:type="dxa"/>
            <w:vAlign w:val="center"/>
          </w:tcPr>
          <w:p w14:paraId="17E6F447"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Plutón</w:t>
            </w:r>
          </w:p>
        </w:tc>
        <w:tc>
          <w:tcPr>
            <w:tcW w:w="3509" w:type="dxa"/>
            <w:vAlign w:val="center"/>
          </w:tcPr>
          <w:p w14:paraId="1235FAF9"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Ceres</w:t>
            </w:r>
          </w:p>
        </w:tc>
        <w:tc>
          <w:tcPr>
            <w:tcW w:w="3510" w:type="dxa"/>
            <w:vAlign w:val="center"/>
          </w:tcPr>
          <w:p w14:paraId="3BE9D842"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Palas</w:t>
            </w:r>
          </w:p>
        </w:tc>
      </w:tr>
      <w:tr w:rsidR="00090FA9" w:rsidRPr="00CA1244" w14:paraId="69C6A15D" w14:textId="77777777" w:rsidTr="00090FA9">
        <w:trPr>
          <w:trHeight w:val="1191"/>
          <w:jc w:val="center"/>
        </w:trPr>
        <w:tc>
          <w:tcPr>
            <w:tcW w:w="3509" w:type="dxa"/>
            <w:vAlign w:val="center"/>
          </w:tcPr>
          <w:p w14:paraId="2636CB23"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Juno</w:t>
            </w:r>
          </w:p>
        </w:tc>
        <w:tc>
          <w:tcPr>
            <w:tcW w:w="3509" w:type="dxa"/>
            <w:vAlign w:val="center"/>
          </w:tcPr>
          <w:p w14:paraId="1F1BD78E"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Atón</w:t>
            </w:r>
          </w:p>
        </w:tc>
        <w:tc>
          <w:tcPr>
            <w:tcW w:w="3510" w:type="dxa"/>
            <w:vAlign w:val="center"/>
          </w:tcPr>
          <w:p w14:paraId="0A293443"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Apolo</w:t>
            </w:r>
          </w:p>
        </w:tc>
      </w:tr>
      <w:tr w:rsidR="00090FA9" w:rsidRPr="00CA1244" w14:paraId="7974751C" w14:textId="77777777" w:rsidTr="00090FA9">
        <w:trPr>
          <w:trHeight w:val="1191"/>
          <w:jc w:val="center"/>
        </w:trPr>
        <w:tc>
          <w:tcPr>
            <w:tcW w:w="3509" w:type="dxa"/>
            <w:vAlign w:val="center"/>
          </w:tcPr>
          <w:p w14:paraId="04296161"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Amor</w:t>
            </w:r>
          </w:p>
        </w:tc>
        <w:tc>
          <w:tcPr>
            <w:tcW w:w="3509" w:type="dxa"/>
            <w:vAlign w:val="center"/>
          </w:tcPr>
          <w:p w14:paraId="42896BA1"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Luna</w:t>
            </w:r>
          </w:p>
        </w:tc>
        <w:tc>
          <w:tcPr>
            <w:tcW w:w="3510" w:type="dxa"/>
            <w:vAlign w:val="center"/>
          </w:tcPr>
          <w:p w14:paraId="2CF2CB78"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Ganímedes</w:t>
            </w:r>
          </w:p>
        </w:tc>
      </w:tr>
      <w:tr w:rsidR="00090FA9" w:rsidRPr="00CA1244" w14:paraId="0AFA7E15" w14:textId="77777777" w:rsidTr="00090FA9">
        <w:trPr>
          <w:trHeight w:val="1191"/>
          <w:jc w:val="center"/>
        </w:trPr>
        <w:tc>
          <w:tcPr>
            <w:tcW w:w="3509" w:type="dxa"/>
            <w:vAlign w:val="center"/>
          </w:tcPr>
          <w:p w14:paraId="03BDAE0F"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Calixto</w:t>
            </w:r>
          </w:p>
        </w:tc>
        <w:tc>
          <w:tcPr>
            <w:tcW w:w="3509" w:type="dxa"/>
            <w:vAlign w:val="center"/>
          </w:tcPr>
          <w:p w14:paraId="1ECB24BB"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Europa</w:t>
            </w:r>
          </w:p>
        </w:tc>
        <w:tc>
          <w:tcPr>
            <w:tcW w:w="3510" w:type="dxa"/>
            <w:vAlign w:val="center"/>
          </w:tcPr>
          <w:p w14:paraId="724CE502"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Titán</w:t>
            </w:r>
          </w:p>
        </w:tc>
      </w:tr>
      <w:tr w:rsidR="00090FA9" w:rsidRPr="00CA1244" w14:paraId="74CDDEF1" w14:textId="77777777" w:rsidTr="00090FA9">
        <w:trPr>
          <w:trHeight w:val="1191"/>
          <w:jc w:val="center"/>
        </w:trPr>
        <w:tc>
          <w:tcPr>
            <w:tcW w:w="3509" w:type="dxa"/>
            <w:vAlign w:val="center"/>
          </w:tcPr>
          <w:p w14:paraId="46C3A4F3"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color w:val="222222"/>
                <w:shd w:val="clear" w:color="auto" w:fill="FFFFFF"/>
                <w:lang w:val="es-ES_tradnl"/>
              </w:rPr>
              <w:t>Haumea</w:t>
            </w:r>
          </w:p>
        </w:tc>
        <w:tc>
          <w:tcPr>
            <w:tcW w:w="3509" w:type="dxa"/>
            <w:vAlign w:val="center"/>
          </w:tcPr>
          <w:p w14:paraId="5A9BD664"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color w:val="222222"/>
                <w:shd w:val="clear" w:color="auto" w:fill="FFFFFF"/>
                <w:lang w:val="es-ES_tradnl"/>
              </w:rPr>
              <w:t>Eris</w:t>
            </w:r>
          </w:p>
        </w:tc>
        <w:tc>
          <w:tcPr>
            <w:tcW w:w="3510" w:type="dxa"/>
            <w:vAlign w:val="center"/>
          </w:tcPr>
          <w:p w14:paraId="277CAB8C"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color w:val="222222"/>
                <w:shd w:val="clear" w:color="auto" w:fill="FFFFFF"/>
                <w:lang w:val="es-ES_tradnl"/>
              </w:rPr>
              <w:t>Atlas</w:t>
            </w:r>
          </w:p>
        </w:tc>
      </w:tr>
      <w:tr w:rsidR="00090FA9" w:rsidRPr="00CA1244" w14:paraId="33A2A984" w14:textId="77777777" w:rsidTr="00090FA9">
        <w:trPr>
          <w:trHeight w:val="1191"/>
          <w:jc w:val="center"/>
        </w:trPr>
        <w:tc>
          <w:tcPr>
            <w:tcW w:w="3509" w:type="dxa"/>
            <w:vAlign w:val="center"/>
          </w:tcPr>
          <w:p w14:paraId="18EEAF86"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Jápeto</w:t>
            </w:r>
          </w:p>
        </w:tc>
        <w:tc>
          <w:tcPr>
            <w:tcW w:w="3509" w:type="dxa"/>
            <w:vAlign w:val="center"/>
          </w:tcPr>
          <w:p w14:paraId="17D077C8"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Febe</w:t>
            </w:r>
          </w:p>
        </w:tc>
        <w:tc>
          <w:tcPr>
            <w:tcW w:w="3510" w:type="dxa"/>
            <w:vAlign w:val="center"/>
          </w:tcPr>
          <w:p w14:paraId="338FEDCD"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Fobos</w:t>
            </w:r>
          </w:p>
        </w:tc>
      </w:tr>
      <w:tr w:rsidR="00090FA9" w:rsidRPr="00CA1244" w14:paraId="2DFB4127" w14:textId="77777777" w:rsidTr="00090FA9">
        <w:trPr>
          <w:trHeight w:val="1191"/>
          <w:jc w:val="center"/>
        </w:trPr>
        <w:tc>
          <w:tcPr>
            <w:tcW w:w="3509" w:type="dxa"/>
            <w:vAlign w:val="center"/>
          </w:tcPr>
          <w:p w14:paraId="024DF0D8"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Deimos</w:t>
            </w:r>
          </w:p>
        </w:tc>
        <w:tc>
          <w:tcPr>
            <w:tcW w:w="3509" w:type="dxa"/>
            <w:vAlign w:val="center"/>
          </w:tcPr>
          <w:p w14:paraId="031D3151"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Telesto</w:t>
            </w:r>
          </w:p>
        </w:tc>
        <w:tc>
          <w:tcPr>
            <w:tcW w:w="3510" w:type="dxa"/>
            <w:vAlign w:val="center"/>
          </w:tcPr>
          <w:p w14:paraId="11F98F4D"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Amaltea</w:t>
            </w:r>
          </w:p>
        </w:tc>
      </w:tr>
      <w:tr w:rsidR="00090FA9" w:rsidRPr="00CA1244" w14:paraId="2D19D9F4" w14:textId="77777777" w:rsidTr="00090FA9">
        <w:trPr>
          <w:trHeight w:val="1191"/>
          <w:jc w:val="center"/>
        </w:trPr>
        <w:tc>
          <w:tcPr>
            <w:tcW w:w="3509" w:type="dxa"/>
            <w:vAlign w:val="center"/>
          </w:tcPr>
          <w:p w14:paraId="1AFF52A0"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lastRenderedPageBreak/>
              <w:t>Dione</w:t>
            </w:r>
          </w:p>
        </w:tc>
        <w:tc>
          <w:tcPr>
            <w:tcW w:w="3509" w:type="dxa"/>
            <w:vAlign w:val="center"/>
          </w:tcPr>
          <w:p w14:paraId="50118324"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Halley</w:t>
            </w:r>
          </w:p>
        </w:tc>
        <w:tc>
          <w:tcPr>
            <w:tcW w:w="3510" w:type="dxa"/>
            <w:vAlign w:val="center"/>
          </w:tcPr>
          <w:p w14:paraId="4AE0CCB3" w14:textId="77777777" w:rsidR="00090FA9" w:rsidRPr="00CA1244" w:rsidRDefault="00090FA9" w:rsidP="00090FA9">
            <w:pPr>
              <w:jc w:val="center"/>
              <w:rPr>
                <w:rFonts w:ascii="Times New Roman" w:hAnsi="Times New Roman" w:cs="Times New Roman"/>
                <w:lang w:val="es-ES_tradnl"/>
              </w:rPr>
            </w:pPr>
            <w:r w:rsidRPr="00CA1244">
              <w:rPr>
                <w:rFonts w:ascii="Times New Roman" w:hAnsi="Times New Roman" w:cs="Times New Roman"/>
                <w:lang w:val="es-ES_tradnl"/>
              </w:rPr>
              <w:t>Shoemaker-Levy 9</w:t>
            </w:r>
          </w:p>
        </w:tc>
      </w:tr>
    </w:tbl>
    <w:p w14:paraId="53CB20D5" w14:textId="77777777" w:rsidR="00090FA9" w:rsidRPr="00CA1244" w:rsidRDefault="00090FA9" w:rsidP="00090FA9">
      <w:pPr>
        <w:rPr>
          <w:rFonts w:ascii="Times New Roman" w:hAnsi="Times New Roman" w:cs="Times New Roman"/>
          <w:lang w:val="es-ES_tradnl"/>
        </w:rPr>
      </w:pPr>
    </w:p>
    <w:p w14:paraId="32B77840" w14:textId="77777777" w:rsidR="00025162" w:rsidRPr="00CA1244" w:rsidRDefault="00025162" w:rsidP="002B1CB2">
      <w:pPr>
        <w:spacing w:after="0"/>
        <w:jc w:val="both"/>
        <w:rPr>
          <w:rFonts w:ascii="Times New Roman" w:hAnsi="Times New Roman" w:cs="Times New Roman"/>
          <w:b/>
          <w:lang w:val="es-ES_tradnl"/>
        </w:rPr>
      </w:pPr>
    </w:p>
    <w:p w14:paraId="59002C28" w14:textId="77777777" w:rsidR="00090FA9" w:rsidRPr="00CA1244" w:rsidRDefault="00025162" w:rsidP="002B1CB2">
      <w:pPr>
        <w:spacing w:after="0"/>
        <w:jc w:val="both"/>
        <w:rPr>
          <w:rFonts w:ascii="Times New Roman" w:hAnsi="Times New Roman" w:cs="Times New Roman"/>
          <w:b/>
          <w:lang w:val="es-ES_tradnl"/>
        </w:rPr>
      </w:pPr>
      <w:r w:rsidRPr="00CA1244">
        <w:rPr>
          <w:rFonts w:ascii="Times New Roman" w:hAnsi="Times New Roman" w:cs="Times New Roman"/>
          <w:b/>
          <w:lang w:val="es-ES_tradnl"/>
        </w:rPr>
        <w:t>Anexo 4. Relación de columnas</w:t>
      </w:r>
    </w:p>
    <w:p w14:paraId="76AAF1D0" w14:textId="77777777" w:rsidR="00025162" w:rsidRPr="00CA1244" w:rsidRDefault="00025162" w:rsidP="002B1CB2">
      <w:pPr>
        <w:spacing w:after="0"/>
        <w:jc w:val="both"/>
        <w:rPr>
          <w:rFonts w:ascii="Times New Roman" w:hAnsi="Times New Roman" w:cs="Times New Roman"/>
          <w:b/>
          <w:lang w:val="es-ES_tradnl"/>
        </w:rPr>
      </w:pPr>
    </w:p>
    <w:tbl>
      <w:tblPr>
        <w:tblStyle w:val="Tablaconcuadrcula"/>
        <w:tblW w:w="0" w:type="auto"/>
        <w:tblLook w:val="04A0" w:firstRow="1" w:lastRow="0" w:firstColumn="1" w:lastColumn="0" w:noHBand="0" w:noVBand="1"/>
      </w:tblPr>
      <w:tblGrid>
        <w:gridCol w:w="1980"/>
        <w:gridCol w:w="6848"/>
      </w:tblGrid>
      <w:tr w:rsidR="00025162" w:rsidRPr="00FF2A67" w14:paraId="2BE49904" w14:textId="77777777" w:rsidTr="00A314B3">
        <w:trPr>
          <w:trHeight w:val="680"/>
        </w:trPr>
        <w:tc>
          <w:tcPr>
            <w:tcW w:w="1980" w:type="dxa"/>
            <w:vAlign w:val="center"/>
          </w:tcPr>
          <w:p w14:paraId="170BBF5C" w14:textId="77777777" w:rsidR="00025162" w:rsidRPr="00FF2A67" w:rsidRDefault="008A7FEA" w:rsidP="00A314B3">
            <w:pPr>
              <w:rPr>
                <w:rFonts w:ascii="Times New Roman" w:hAnsi="Times New Roman" w:cs="Times New Roman"/>
                <w:bCs/>
                <w:lang w:val="es-ES_tradnl"/>
              </w:rPr>
            </w:pPr>
            <w:r w:rsidRPr="00FF2A67">
              <w:rPr>
                <w:rFonts w:ascii="Times New Roman" w:hAnsi="Times New Roman" w:cs="Times New Roman"/>
                <w:bCs/>
                <w:lang w:val="es-ES_tradnl"/>
              </w:rPr>
              <w:t xml:space="preserve">1. </w:t>
            </w:r>
            <w:r w:rsidR="00025162" w:rsidRPr="00FF2A67">
              <w:rPr>
                <w:rFonts w:ascii="Times New Roman" w:hAnsi="Times New Roman" w:cs="Times New Roman"/>
                <w:bCs/>
                <w:lang w:val="es-ES_tradnl"/>
              </w:rPr>
              <w:t>Idea</w:t>
            </w:r>
          </w:p>
        </w:tc>
        <w:tc>
          <w:tcPr>
            <w:tcW w:w="6848" w:type="dxa"/>
            <w:vAlign w:val="center"/>
          </w:tcPr>
          <w:p w14:paraId="38B8FD92" w14:textId="709F7256" w:rsidR="00025162" w:rsidRPr="00FF2A67" w:rsidRDefault="00340865" w:rsidP="00A314B3">
            <w:pPr>
              <w:rPr>
                <w:rFonts w:ascii="Times New Roman" w:hAnsi="Times New Roman" w:cs="Times New Roman"/>
                <w:bCs/>
                <w:lang w:val="es-ES_tradnl"/>
              </w:rPr>
            </w:pPr>
            <w:r w:rsidRPr="00FF2A67">
              <w:rPr>
                <w:rFonts w:ascii="Times New Roman" w:hAnsi="Times New Roman" w:cs="Times New Roman"/>
                <w:bCs/>
                <w:lang w:val="es-ES_tradnl"/>
              </w:rPr>
              <w:t>(    )</w:t>
            </w:r>
            <w:r w:rsidR="002F345D" w:rsidRPr="00FF2A67">
              <w:rPr>
                <w:rFonts w:ascii="Times New Roman" w:hAnsi="Times New Roman" w:cs="Times New Roman"/>
                <w:bCs/>
                <w:lang w:val="es-ES_tradnl"/>
              </w:rPr>
              <w:t xml:space="preserve"> La lucha entre las fuerzas que se ponen en conflic</w:t>
            </w:r>
            <w:r w:rsidR="00A314B3" w:rsidRPr="00FF2A67">
              <w:rPr>
                <w:rFonts w:ascii="Times New Roman" w:hAnsi="Times New Roman" w:cs="Times New Roman"/>
                <w:bCs/>
                <w:lang w:val="es-ES_tradnl"/>
              </w:rPr>
              <w:t>t</w:t>
            </w:r>
            <w:r w:rsidR="002F345D" w:rsidRPr="00FF2A67">
              <w:rPr>
                <w:rFonts w:ascii="Times New Roman" w:hAnsi="Times New Roman" w:cs="Times New Roman"/>
                <w:bCs/>
                <w:lang w:val="es-ES_tradnl"/>
              </w:rPr>
              <w:t>o</w:t>
            </w:r>
            <w:r w:rsidR="00687B71" w:rsidRPr="00FF2A67">
              <w:rPr>
                <w:rFonts w:ascii="Times New Roman" w:hAnsi="Times New Roman" w:cs="Times New Roman"/>
                <w:bCs/>
                <w:lang w:val="es-ES_tradnl"/>
              </w:rPr>
              <w:t>.</w:t>
            </w:r>
          </w:p>
        </w:tc>
      </w:tr>
      <w:tr w:rsidR="00025162" w:rsidRPr="00FF2A67" w14:paraId="11E5C999" w14:textId="77777777" w:rsidTr="00A314B3">
        <w:trPr>
          <w:trHeight w:val="680"/>
        </w:trPr>
        <w:tc>
          <w:tcPr>
            <w:tcW w:w="1980" w:type="dxa"/>
            <w:vAlign w:val="center"/>
          </w:tcPr>
          <w:p w14:paraId="7BCEF329" w14:textId="77777777" w:rsidR="00025162" w:rsidRPr="00FF2A67" w:rsidRDefault="008A7FEA" w:rsidP="00A314B3">
            <w:pPr>
              <w:rPr>
                <w:rFonts w:ascii="Times New Roman" w:hAnsi="Times New Roman" w:cs="Times New Roman"/>
                <w:bCs/>
                <w:lang w:val="es-ES_tradnl"/>
              </w:rPr>
            </w:pPr>
            <w:r w:rsidRPr="00FF2A67">
              <w:rPr>
                <w:rFonts w:ascii="Times New Roman" w:hAnsi="Times New Roman" w:cs="Times New Roman"/>
                <w:bCs/>
                <w:lang w:val="es-ES_tradnl"/>
              </w:rPr>
              <w:t xml:space="preserve">2. </w:t>
            </w:r>
            <w:r w:rsidR="00025162" w:rsidRPr="00FF2A67">
              <w:rPr>
                <w:rFonts w:ascii="Times New Roman" w:hAnsi="Times New Roman" w:cs="Times New Roman"/>
                <w:bCs/>
                <w:lang w:val="es-ES_tradnl"/>
              </w:rPr>
              <w:t>Argumento</w:t>
            </w:r>
          </w:p>
        </w:tc>
        <w:tc>
          <w:tcPr>
            <w:tcW w:w="6848" w:type="dxa"/>
            <w:vAlign w:val="center"/>
          </w:tcPr>
          <w:p w14:paraId="4D535B63" w14:textId="2FF2455B" w:rsidR="00025162" w:rsidRPr="00FF2A67" w:rsidRDefault="00340865" w:rsidP="00A314B3">
            <w:pPr>
              <w:rPr>
                <w:rFonts w:ascii="Times New Roman" w:hAnsi="Times New Roman" w:cs="Times New Roman"/>
                <w:bCs/>
                <w:lang w:val="es-ES_tradnl"/>
              </w:rPr>
            </w:pPr>
            <w:r w:rsidRPr="00FF2A67">
              <w:rPr>
                <w:rFonts w:ascii="Times New Roman" w:hAnsi="Times New Roman" w:cs="Times New Roman"/>
                <w:bCs/>
                <w:lang w:val="es-ES_tradnl"/>
              </w:rPr>
              <w:t>(    )</w:t>
            </w:r>
            <w:r w:rsidR="002F345D" w:rsidRPr="00FF2A67">
              <w:rPr>
                <w:rFonts w:ascii="Times New Roman" w:hAnsi="Times New Roman" w:cs="Times New Roman"/>
                <w:bCs/>
                <w:lang w:val="es-ES_tradnl"/>
              </w:rPr>
              <w:t xml:space="preserve"> Son indicaciones que introduce el autor entre los diálogos para </w:t>
            </w:r>
            <w:r w:rsidR="00124873" w:rsidRPr="00FF2A67">
              <w:rPr>
                <w:rFonts w:ascii="Times New Roman" w:hAnsi="Times New Roman" w:cs="Times New Roman"/>
                <w:bCs/>
                <w:lang w:val="es-ES_tradnl"/>
              </w:rPr>
              <w:t>describir el lugar, el mobiliario o la actuación del personaje</w:t>
            </w:r>
            <w:r w:rsidR="00687B71" w:rsidRPr="00FF2A67">
              <w:rPr>
                <w:rFonts w:ascii="Times New Roman" w:hAnsi="Times New Roman" w:cs="Times New Roman"/>
                <w:bCs/>
                <w:lang w:val="es-ES_tradnl"/>
              </w:rPr>
              <w:t>.</w:t>
            </w:r>
          </w:p>
        </w:tc>
      </w:tr>
      <w:tr w:rsidR="00025162" w:rsidRPr="00FF2A67" w14:paraId="737202D2" w14:textId="77777777" w:rsidTr="00A314B3">
        <w:trPr>
          <w:trHeight w:val="680"/>
        </w:trPr>
        <w:tc>
          <w:tcPr>
            <w:tcW w:w="1980" w:type="dxa"/>
            <w:vAlign w:val="center"/>
          </w:tcPr>
          <w:p w14:paraId="3773A3E3" w14:textId="77777777" w:rsidR="00025162" w:rsidRPr="00FF2A67" w:rsidRDefault="008A7FEA" w:rsidP="00A314B3">
            <w:pPr>
              <w:rPr>
                <w:rFonts w:ascii="Times New Roman" w:hAnsi="Times New Roman" w:cs="Times New Roman"/>
                <w:bCs/>
                <w:lang w:val="es-ES_tradnl"/>
              </w:rPr>
            </w:pPr>
            <w:r w:rsidRPr="00FF2A67">
              <w:rPr>
                <w:rFonts w:ascii="Times New Roman" w:hAnsi="Times New Roman" w:cs="Times New Roman"/>
                <w:bCs/>
                <w:lang w:val="es-ES_tradnl"/>
              </w:rPr>
              <w:t xml:space="preserve">3. </w:t>
            </w:r>
            <w:r w:rsidR="00025162" w:rsidRPr="00FF2A67">
              <w:rPr>
                <w:rFonts w:ascii="Times New Roman" w:hAnsi="Times New Roman" w:cs="Times New Roman"/>
                <w:bCs/>
                <w:lang w:val="es-ES_tradnl"/>
              </w:rPr>
              <w:t>Tiempo y espacio</w:t>
            </w:r>
          </w:p>
        </w:tc>
        <w:tc>
          <w:tcPr>
            <w:tcW w:w="6848" w:type="dxa"/>
            <w:vAlign w:val="center"/>
          </w:tcPr>
          <w:p w14:paraId="6A6302DF" w14:textId="212DCF39" w:rsidR="00025162" w:rsidRPr="00FF2A67" w:rsidRDefault="00340865" w:rsidP="00A314B3">
            <w:pPr>
              <w:rPr>
                <w:rFonts w:ascii="Times New Roman" w:hAnsi="Times New Roman" w:cs="Times New Roman"/>
                <w:bCs/>
                <w:lang w:val="es-ES_tradnl"/>
              </w:rPr>
            </w:pPr>
            <w:r w:rsidRPr="00FF2A67">
              <w:rPr>
                <w:rFonts w:ascii="Times New Roman" w:hAnsi="Times New Roman" w:cs="Times New Roman"/>
                <w:bCs/>
                <w:lang w:val="es-ES_tradnl"/>
              </w:rPr>
              <w:t>(    ) Conjunto de acontecimientos que dan secuencia a la historia</w:t>
            </w:r>
            <w:r w:rsidR="001D42C7" w:rsidRPr="00FF2A67">
              <w:rPr>
                <w:rFonts w:ascii="Times New Roman" w:hAnsi="Times New Roman" w:cs="Times New Roman"/>
                <w:bCs/>
                <w:lang w:val="es-ES_tradnl"/>
              </w:rPr>
              <w:t>.</w:t>
            </w:r>
          </w:p>
        </w:tc>
      </w:tr>
      <w:tr w:rsidR="00025162" w:rsidRPr="00FF2A67" w14:paraId="1AFF008E" w14:textId="77777777" w:rsidTr="00A314B3">
        <w:trPr>
          <w:trHeight w:val="680"/>
        </w:trPr>
        <w:tc>
          <w:tcPr>
            <w:tcW w:w="1980" w:type="dxa"/>
            <w:vAlign w:val="center"/>
          </w:tcPr>
          <w:p w14:paraId="77E31C03" w14:textId="77777777" w:rsidR="00025162" w:rsidRPr="00FF2A67" w:rsidRDefault="008A7FEA" w:rsidP="00A314B3">
            <w:pPr>
              <w:rPr>
                <w:rFonts w:ascii="Times New Roman" w:hAnsi="Times New Roman" w:cs="Times New Roman"/>
                <w:bCs/>
                <w:lang w:val="es-ES_tradnl"/>
              </w:rPr>
            </w:pPr>
            <w:r w:rsidRPr="00FF2A67">
              <w:rPr>
                <w:rFonts w:ascii="Times New Roman" w:hAnsi="Times New Roman" w:cs="Times New Roman"/>
                <w:bCs/>
                <w:lang w:val="es-ES_tradnl"/>
              </w:rPr>
              <w:t xml:space="preserve">4. </w:t>
            </w:r>
            <w:r w:rsidR="00025162" w:rsidRPr="00FF2A67">
              <w:rPr>
                <w:rFonts w:ascii="Times New Roman" w:hAnsi="Times New Roman" w:cs="Times New Roman"/>
                <w:bCs/>
                <w:lang w:val="es-ES_tradnl"/>
              </w:rPr>
              <w:t>Personajes</w:t>
            </w:r>
          </w:p>
        </w:tc>
        <w:tc>
          <w:tcPr>
            <w:tcW w:w="6848" w:type="dxa"/>
            <w:vAlign w:val="center"/>
          </w:tcPr>
          <w:p w14:paraId="5EB68451" w14:textId="75737AEC" w:rsidR="00025162" w:rsidRPr="00FF2A67" w:rsidRDefault="00340865" w:rsidP="00A314B3">
            <w:pPr>
              <w:rPr>
                <w:rFonts w:ascii="Times New Roman" w:hAnsi="Times New Roman" w:cs="Times New Roman"/>
                <w:bCs/>
                <w:lang w:val="es-ES_tradnl"/>
              </w:rPr>
            </w:pPr>
            <w:r w:rsidRPr="00FF2A67">
              <w:rPr>
                <w:rFonts w:ascii="Times New Roman" w:hAnsi="Times New Roman" w:cs="Times New Roman"/>
                <w:bCs/>
                <w:lang w:val="es-ES_tradnl"/>
              </w:rPr>
              <w:t>(    )</w:t>
            </w:r>
            <w:r w:rsidR="00C42C45" w:rsidRPr="00FF2A67">
              <w:rPr>
                <w:rFonts w:ascii="Times New Roman" w:hAnsi="Times New Roman" w:cs="Times New Roman"/>
                <w:bCs/>
                <w:lang w:val="es-ES_tradnl"/>
              </w:rPr>
              <w:t xml:space="preserve"> </w:t>
            </w:r>
            <w:r w:rsidR="00AB0FBE" w:rsidRPr="00FF2A67">
              <w:rPr>
                <w:rFonts w:ascii="Times New Roman" w:hAnsi="Times New Roman" w:cs="Times New Roman"/>
                <w:bCs/>
                <w:lang w:val="es-ES_tradnl"/>
              </w:rPr>
              <w:t>Aspecto o punto que origina el desarrollo de la obra</w:t>
            </w:r>
            <w:r w:rsidR="001D42C7" w:rsidRPr="00FF2A67">
              <w:rPr>
                <w:rFonts w:ascii="Times New Roman" w:hAnsi="Times New Roman" w:cs="Times New Roman"/>
                <w:bCs/>
                <w:lang w:val="es-ES_tradnl"/>
              </w:rPr>
              <w:t>.</w:t>
            </w:r>
          </w:p>
        </w:tc>
      </w:tr>
      <w:tr w:rsidR="00025162" w:rsidRPr="00FF2A67" w14:paraId="3580FB4B" w14:textId="77777777" w:rsidTr="00A314B3">
        <w:trPr>
          <w:trHeight w:val="680"/>
        </w:trPr>
        <w:tc>
          <w:tcPr>
            <w:tcW w:w="1980" w:type="dxa"/>
            <w:vAlign w:val="center"/>
          </w:tcPr>
          <w:p w14:paraId="43C4F4FE" w14:textId="77777777" w:rsidR="00025162" w:rsidRPr="00FF2A67" w:rsidRDefault="008A7FEA" w:rsidP="00A314B3">
            <w:pPr>
              <w:rPr>
                <w:rFonts w:ascii="Times New Roman" w:hAnsi="Times New Roman" w:cs="Times New Roman"/>
                <w:bCs/>
                <w:lang w:val="es-ES_tradnl"/>
              </w:rPr>
            </w:pPr>
            <w:r w:rsidRPr="00FF2A67">
              <w:rPr>
                <w:rFonts w:ascii="Times New Roman" w:hAnsi="Times New Roman" w:cs="Times New Roman"/>
                <w:bCs/>
                <w:lang w:val="es-ES_tradnl"/>
              </w:rPr>
              <w:t xml:space="preserve">5. </w:t>
            </w:r>
            <w:r w:rsidR="00025162" w:rsidRPr="00FF2A67">
              <w:rPr>
                <w:rFonts w:ascii="Times New Roman" w:hAnsi="Times New Roman" w:cs="Times New Roman"/>
                <w:bCs/>
                <w:lang w:val="es-ES_tradnl"/>
              </w:rPr>
              <w:t>Guion teatral</w:t>
            </w:r>
          </w:p>
        </w:tc>
        <w:tc>
          <w:tcPr>
            <w:tcW w:w="6848" w:type="dxa"/>
            <w:vAlign w:val="center"/>
          </w:tcPr>
          <w:p w14:paraId="75F790F5" w14:textId="6AFCD8A1" w:rsidR="00025162" w:rsidRPr="00FF2A67" w:rsidRDefault="00340865" w:rsidP="00A314B3">
            <w:pPr>
              <w:rPr>
                <w:rFonts w:ascii="Times New Roman" w:hAnsi="Times New Roman" w:cs="Times New Roman"/>
                <w:bCs/>
                <w:lang w:val="es-ES_tradnl"/>
              </w:rPr>
            </w:pPr>
            <w:r w:rsidRPr="00FF2A67">
              <w:rPr>
                <w:rFonts w:ascii="Times New Roman" w:hAnsi="Times New Roman" w:cs="Times New Roman"/>
                <w:bCs/>
                <w:lang w:val="es-ES_tradnl"/>
              </w:rPr>
              <w:t>(    )</w:t>
            </w:r>
            <w:r w:rsidR="00C42C45" w:rsidRPr="00FF2A67">
              <w:rPr>
                <w:rFonts w:ascii="Times New Roman" w:hAnsi="Times New Roman" w:cs="Times New Roman"/>
                <w:bCs/>
                <w:lang w:val="es-ES_tradnl"/>
              </w:rPr>
              <w:t xml:space="preserve"> E</w:t>
            </w:r>
            <w:r w:rsidR="00124873" w:rsidRPr="00FF2A67">
              <w:rPr>
                <w:rFonts w:ascii="Times New Roman" w:hAnsi="Times New Roman" w:cs="Times New Roman"/>
                <w:bCs/>
                <w:lang w:val="es-ES_tradnl"/>
              </w:rPr>
              <w:t>scrito que contiene el desarrollo de la obra mediante diálogos directos</w:t>
            </w:r>
            <w:r w:rsidR="00CF2520" w:rsidRPr="00FF2A67">
              <w:rPr>
                <w:rFonts w:ascii="Times New Roman" w:hAnsi="Times New Roman" w:cs="Times New Roman"/>
                <w:bCs/>
                <w:lang w:val="es-ES_tradnl"/>
              </w:rPr>
              <w:t>.</w:t>
            </w:r>
          </w:p>
        </w:tc>
      </w:tr>
      <w:tr w:rsidR="00025162" w:rsidRPr="00FF2A67" w14:paraId="0F9CF766" w14:textId="77777777" w:rsidTr="00A314B3">
        <w:trPr>
          <w:trHeight w:val="680"/>
        </w:trPr>
        <w:tc>
          <w:tcPr>
            <w:tcW w:w="1980" w:type="dxa"/>
            <w:vAlign w:val="center"/>
          </w:tcPr>
          <w:p w14:paraId="3035427D" w14:textId="77777777" w:rsidR="00025162" w:rsidRPr="00FF2A67" w:rsidRDefault="008A7FEA" w:rsidP="00A314B3">
            <w:pPr>
              <w:rPr>
                <w:rFonts w:ascii="Times New Roman" w:hAnsi="Times New Roman" w:cs="Times New Roman"/>
                <w:bCs/>
                <w:lang w:val="es-ES_tradnl"/>
              </w:rPr>
            </w:pPr>
            <w:r w:rsidRPr="00FF2A67">
              <w:rPr>
                <w:rFonts w:ascii="Times New Roman" w:hAnsi="Times New Roman" w:cs="Times New Roman"/>
                <w:bCs/>
                <w:lang w:val="es-ES_tradnl"/>
              </w:rPr>
              <w:t xml:space="preserve">6. </w:t>
            </w:r>
            <w:r w:rsidR="00025162" w:rsidRPr="00FF2A67">
              <w:rPr>
                <w:rFonts w:ascii="Times New Roman" w:hAnsi="Times New Roman" w:cs="Times New Roman"/>
                <w:bCs/>
                <w:lang w:val="es-ES_tradnl"/>
              </w:rPr>
              <w:t>Acotaciones</w:t>
            </w:r>
          </w:p>
        </w:tc>
        <w:tc>
          <w:tcPr>
            <w:tcW w:w="6848" w:type="dxa"/>
            <w:vAlign w:val="center"/>
          </w:tcPr>
          <w:p w14:paraId="064491E0" w14:textId="7981A04C" w:rsidR="00025162" w:rsidRPr="00FF2A67" w:rsidRDefault="00340865" w:rsidP="00A314B3">
            <w:pPr>
              <w:rPr>
                <w:rFonts w:ascii="Times New Roman" w:hAnsi="Times New Roman" w:cs="Times New Roman"/>
                <w:bCs/>
                <w:lang w:val="es-ES_tradnl"/>
              </w:rPr>
            </w:pPr>
            <w:r w:rsidRPr="00FF2A67">
              <w:rPr>
                <w:rFonts w:ascii="Times New Roman" w:hAnsi="Times New Roman" w:cs="Times New Roman"/>
                <w:bCs/>
                <w:lang w:val="es-ES_tradnl"/>
              </w:rPr>
              <w:t>(    )</w:t>
            </w:r>
            <w:r w:rsidR="00C42C45" w:rsidRPr="00FF2A67">
              <w:rPr>
                <w:rFonts w:ascii="Times New Roman" w:hAnsi="Times New Roman" w:cs="Times New Roman"/>
                <w:bCs/>
                <w:lang w:val="es-ES_tradnl"/>
              </w:rPr>
              <w:t xml:space="preserve"> Época y lugar donde se describe la historia</w:t>
            </w:r>
            <w:r w:rsidR="000E253E" w:rsidRPr="00FF2A67">
              <w:rPr>
                <w:rFonts w:ascii="Times New Roman" w:hAnsi="Times New Roman" w:cs="Times New Roman"/>
                <w:bCs/>
                <w:lang w:val="es-ES_tradnl"/>
              </w:rPr>
              <w:t>.</w:t>
            </w:r>
          </w:p>
        </w:tc>
      </w:tr>
      <w:tr w:rsidR="00025162" w:rsidRPr="00FF2A67" w14:paraId="43ED73DD" w14:textId="77777777" w:rsidTr="00A314B3">
        <w:trPr>
          <w:trHeight w:val="680"/>
        </w:trPr>
        <w:tc>
          <w:tcPr>
            <w:tcW w:w="1980" w:type="dxa"/>
            <w:vAlign w:val="center"/>
          </w:tcPr>
          <w:p w14:paraId="13CBC04D" w14:textId="77777777" w:rsidR="00025162" w:rsidRPr="00FF2A67" w:rsidRDefault="008A7FEA" w:rsidP="00A314B3">
            <w:pPr>
              <w:rPr>
                <w:rFonts w:ascii="Times New Roman" w:hAnsi="Times New Roman" w:cs="Times New Roman"/>
                <w:bCs/>
                <w:lang w:val="es-ES_tradnl"/>
              </w:rPr>
            </w:pPr>
            <w:r w:rsidRPr="00FF2A67">
              <w:rPr>
                <w:rFonts w:ascii="Times New Roman" w:hAnsi="Times New Roman" w:cs="Times New Roman"/>
                <w:bCs/>
                <w:lang w:val="es-ES_tradnl"/>
              </w:rPr>
              <w:t xml:space="preserve">7. </w:t>
            </w:r>
            <w:r w:rsidR="00025162" w:rsidRPr="00FF2A67">
              <w:rPr>
                <w:rFonts w:ascii="Times New Roman" w:hAnsi="Times New Roman" w:cs="Times New Roman"/>
                <w:bCs/>
                <w:lang w:val="es-ES_tradnl"/>
              </w:rPr>
              <w:t>Tensión dramática</w:t>
            </w:r>
          </w:p>
        </w:tc>
        <w:tc>
          <w:tcPr>
            <w:tcW w:w="6848" w:type="dxa"/>
            <w:vAlign w:val="center"/>
          </w:tcPr>
          <w:p w14:paraId="0A9CFEF3" w14:textId="7CEF8E99" w:rsidR="00025162" w:rsidRPr="00FF2A67" w:rsidRDefault="00340865" w:rsidP="00A314B3">
            <w:pPr>
              <w:rPr>
                <w:rFonts w:ascii="Times New Roman" w:hAnsi="Times New Roman" w:cs="Times New Roman"/>
                <w:bCs/>
                <w:lang w:val="es-ES_tradnl"/>
              </w:rPr>
            </w:pPr>
            <w:r w:rsidRPr="00FF2A67">
              <w:rPr>
                <w:rFonts w:ascii="Times New Roman" w:hAnsi="Times New Roman" w:cs="Times New Roman"/>
                <w:bCs/>
                <w:lang w:val="es-ES_tradnl"/>
              </w:rPr>
              <w:t>(    )</w:t>
            </w:r>
            <w:r w:rsidR="00C42C45" w:rsidRPr="00FF2A67">
              <w:rPr>
                <w:rFonts w:ascii="Times New Roman" w:hAnsi="Times New Roman" w:cs="Times New Roman"/>
                <w:bCs/>
                <w:lang w:val="es-ES_tradnl"/>
              </w:rPr>
              <w:t xml:space="preserve"> Indica de qué tratará la obra</w:t>
            </w:r>
            <w:r w:rsidR="000E253E" w:rsidRPr="00FF2A67">
              <w:rPr>
                <w:rFonts w:ascii="Times New Roman" w:hAnsi="Times New Roman" w:cs="Times New Roman"/>
                <w:bCs/>
                <w:lang w:val="es-ES_tradnl"/>
              </w:rPr>
              <w:t>.</w:t>
            </w:r>
          </w:p>
        </w:tc>
      </w:tr>
      <w:tr w:rsidR="00025162" w:rsidRPr="00FF2A67" w14:paraId="28E951F7" w14:textId="77777777" w:rsidTr="00A314B3">
        <w:trPr>
          <w:trHeight w:val="680"/>
        </w:trPr>
        <w:tc>
          <w:tcPr>
            <w:tcW w:w="1980" w:type="dxa"/>
            <w:vAlign w:val="center"/>
          </w:tcPr>
          <w:p w14:paraId="0782B8FC" w14:textId="77777777" w:rsidR="00025162" w:rsidRPr="00FF2A67" w:rsidRDefault="008A7FEA" w:rsidP="00A314B3">
            <w:pPr>
              <w:rPr>
                <w:rFonts w:ascii="Times New Roman" w:hAnsi="Times New Roman" w:cs="Times New Roman"/>
                <w:bCs/>
                <w:lang w:val="es-ES_tradnl"/>
              </w:rPr>
            </w:pPr>
            <w:r w:rsidRPr="00FF2A67">
              <w:rPr>
                <w:rFonts w:ascii="Times New Roman" w:hAnsi="Times New Roman" w:cs="Times New Roman"/>
                <w:bCs/>
                <w:lang w:val="es-ES_tradnl"/>
              </w:rPr>
              <w:t xml:space="preserve">8. </w:t>
            </w:r>
            <w:r w:rsidR="00025162" w:rsidRPr="00FF2A67">
              <w:rPr>
                <w:rFonts w:ascii="Times New Roman" w:hAnsi="Times New Roman" w:cs="Times New Roman"/>
                <w:bCs/>
                <w:lang w:val="es-ES_tradnl"/>
              </w:rPr>
              <w:t>Acción</w:t>
            </w:r>
          </w:p>
        </w:tc>
        <w:tc>
          <w:tcPr>
            <w:tcW w:w="6848" w:type="dxa"/>
            <w:vAlign w:val="center"/>
          </w:tcPr>
          <w:p w14:paraId="3CFF4AE7" w14:textId="0D3E81B1" w:rsidR="00025162" w:rsidRPr="00FF2A67" w:rsidRDefault="007E18B5" w:rsidP="00A314B3">
            <w:pPr>
              <w:rPr>
                <w:rFonts w:ascii="Times New Roman" w:hAnsi="Times New Roman" w:cs="Times New Roman"/>
                <w:bCs/>
                <w:lang w:val="es-ES_tradnl"/>
              </w:rPr>
            </w:pPr>
            <w:r w:rsidRPr="00FF2A67">
              <w:rPr>
                <w:rFonts w:ascii="Times New Roman" w:hAnsi="Times New Roman" w:cs="Times New Roman"/>
                <w:bCs/>
                <w:lang w:val="es-ES_tradnl"/>
              </w:rPr>
              <w:t>(    )</w:t>
            </w:r>
            <w:r w:rsidR="00124873" w:rsidRPr="00FF2A67">
              <w:rPr>
                <w:rFonts w:ascii="Times New Roman" w:hAnsi="Times New Roman" w:cs="Times New Roman"/>
                <w:bCs/>
                <w:lang w:val="es-ES_tradnl"/>
              </w:rPr>
              <w:t xml:space="preserve"> </w:t>
            </w:r>
            <w:r w:rsidR="00C42C45" w:rsidRPr="00FF2A67">
              <w:rPr>
                <w:rFonts w:ascii="Times New Roman" w:hAnsi="Times New Roman" w:cs="Times New Roman"/>
                <w:bCs/>
                <w:lang w:val="es-ES_tradnl"/>
              </w:rPr>
              <w:t>Seres creados por el autor para expresar las ideas</w:t>
            </w:r>
            <w:r w:rsidR="000E253E" w:rsidRPr="00FF2A67">
              <w:rPr>
                <w:rFonts w:ascii="Times New Roman" w:hAnsi="Times New Roman" w:cs="Times New Roman"/>
                <w:bCs/>
                <w:lang w:val="es-ES_tradnl"/>
              </w:rPr>
              <w:t>.</w:t>
            </w:r>
          </w:p>
        </w:tc>
      </w:tr>
    </w:tbl>
    <w:p w14:paraId="19FA469A" w14:textId="77777777" w:rsidR="00025162" w:rsidRPr="00CA1244" w:rsidRDefault="00025162" w:rsidP="002B1CB2">
      <w:pPr>
        <w:spacing w:after="0"/>
        <w:jc w:val="both"/>
        <w:rPr>
          <w:rFonts w:ascii="Times New Roman" w:hAnsi="Times New Roman" w:cs="Times New Roman"/>
          <w:b/>
          <w:lang w:val="es-ES_tradnl"/>
        </w:rPr>
      </w:pPr>
    </w:p>
    <w:p w14:paraId="31733B91" w14:textId="77777777" w:rsidR="00C23E78" w:rsidRPr="00CA1244" w:rsidRDefault="00C23E78" w:rsidP="002B1CB2">
      <w:pPr>
        <w:spacing w:after="0"/>
        <w:jc w:val="both"/>
        <w:rPr>
          <w:rFonts w:ascii="Times New Roman" w:hAnsi="Times New Roman" w:cs="Times New Roman"/>
          <w:b/>
          <w:lang w:val="es-ES_tradnl"/>
        </w:rPr>
      </w:pPr>
    </w:p>
    <w:p w14:paraId="2CC0F74E" w14:textId="77777777" w:rsidR="00C23E78" w:rsidRPr="00CA1244" w:rsidRDefault="00C23E78" w:rsidP="002B1CB2">
      <w:pPr>
        <w:spacing w:after="0"/>
        <w:jc w:val="both"/>
        <w:rPr>
          <w:rFonts w:ascii="Times New Roman" w:hAnsi="Times New Roman" w:cs="Times New Roman"/>
          <w:b/>
          <w:lang w:val="es-ES_tradnl"/>
        </w:rPr>
      </w:pPr>
      <w:r w:rsidRPr="00CA1244">
        <w:rPr>
          <w:rFonts w:ascii="Times New Roman" w:hAnsi="Times New Roman" w:cs="Times New Roman"/>
          <w:b/>
          <w:lang w:val="es-ES_tradnl"/>
        </w:rPr>
        <w:t>Anexo 5. Emoticones</w:t>
      </w:r>
    </w:p>
    <w:p w14:paraId="01DC25B6" w14:textId="77777777" w:rsidR="00C23E78" w:rsidRPr="00CA1244" w:rsidRDefault="00C23E78" w:rsidP="002B1CB2">
      <w:pPr>
        <w:spacing w:after="0"/>
        <w:jc w:val="both"/>
        <w:rPr>
          <w:rFonts w:ascii="Times New Roman" w:hAnsi="Times New Roman" w:cs="Times New Roman"/>
          <w:b/>
          <w:lang w:val="es-ES_tradnl"/>
        </w:rPr>
      </w:pPr>
    </w:p>
    <w:tbl>
      <w:tblPr>
        <w:tblStyle w:val="Tablaconcuadrcula"/>
        <w:tblW w:w="0" w:type="auto"/>
        <w:tblLook w:val="04A0" w:firstRow="1" w:lastRow="0" w:firstColumn="1" w:lastColumn="0" w:noHBand="0" w:noVBand="1"/>
      </w:tblPr>
      <w:tblGrid>
        <w:gridCol w:w="4414"/>
        <w:gridCol w:w="4414"/>
      </w:tblGrid>
      <w:tr w:rsidR="00C23E78" w:rsidRPr="00FF2A67" w14:paraId="5CAF04D4" w14:textId="77777777" w:rsidTr="00C23E78">
        <w:tc>
          <w:tcPr>
            <w:tcW w:w="8828" w:type="dxa"/>
            <w:gridSpan w:val="2"/>
          </w:tcPr>
          <w:p w14:paraId="759F5755" w14:textId="77777777" w:rsidR="00C23E78" w:rsidRPr="00FF2A67" w:rsidRDefault="00C23E78" w:rsidP="00C23E78">
            <w:pPr>
              <w:jc w:val="center"/>
              <w:rPr>
                <w:rFonts w:ascii="Times New Roman" w:hAnsi="Times New Roman" w:cs="Times New Roman"/>
                <w:bCs/>
                <w:lang w:val="es-ES_tradnl"/>
              </w:rPr>
            </w:pPr>
            <w:r w:rsidRPr="00FF2A67">
              <w:rPr>
                <w:rFonts w:ascii="Times New Roman" w:hAnsi="Times New Roman" w:cs="Times New Roman"/>
                <w:bCs/>
                <w:lang w:val="es-ES_tradnl"/>
              </w:rPr>
              <w:t>Emoticones</w:t>
            </w:r>
          </w:p>
          <w:p w14:paraId="18BBFC73" w14:textId="77777777" w:rsidR="00220931" w:rsidRPr="00FF2A67" w:rsidRDefault="00220931" w:rsidP="00C23E78">
            <w:pPr>
              <w:jc w:val="both"/>
              <w:rPr>
                <w:rFonts w:ascii="Times New Roman" w:hAnsi="Times New Roman" w:cs="Times New Roman"/>
                <w:bCs/>
                <w:lang w:val="es-ES_tradnl"/>
              </w:rPr>
            </w:pPr>
          </w:p>
          <w:p w14:paraId="7CE65C20" w14:textId="64C2CA03" w:rsidR="00C23E78" w:rsidRPr="00FF2A67" w:rsidRDefault="00C23E78" w:rsidP="00C23E78">
            <w:pPr>
              <w:jc w:val="both"/>
              <w:rPr>
                <w:rFonts w:ascii="Times New Roman" w:hAnsi="Times New Roman" w:cs="Times New Roman"/>
                <w:bCs/>
                <w:lang w:val="es-ES_tradnl"/>
              </w:rPr>
            </w:pPr>
            <w:r w:rsidRPr="00FF2A67">
              <w:rPr>
                <w:rFonts w:ascii="Times New Roman" w:hAnsi="Times New Roman" w:cs="Times New Roman"/>
                <w:bCs/>
                <w:lang w:val="es-ES_tradnl"/>
              </w:rPr>
              <w:t xml:space="preserve">Dibuja el </w:t>
            </w:r>
            <w:r w:rsidR="00220931" w:rsidRPr="00FF2A67">
              <w:rPr>
                <w:rFonts w:ascii="Times New Roman" w:hAnsi="Times New Roman" w:cs="Times New Roman"/>
                <w:bCs/>
                <w:lang w:val="es-ES_tradnl"/>
              </w:rPr>
              <w:t>emoticono</w:t>
            </w:r>
            <w:r w:rsidRPr="00FF2A67">
              <w:rPr>
                <w:rFonts w:ascii="Times New Roman" w:hAnsi="Times New Roman" w:cs="Times New Roman"/>
                <w:bCs/>
                <w:lang w:val="es-ES_tradnl"/>
              </w:rPr>
              <w:t xml:space="preserve"> </w:t>
            </w:r>
            <w:r w:rsidR="00220931" w:rsidRPr="00FF2A67">
              <w:rPr>
                <w:rFonts w:ascii="Times New Roman" w:hAnsi="Times New Roman" w:cs="Times New Roman"/>
                <w:bCs/>
                <w:lang w:val="es-ES_tradnl"/>
              </w:rPr>
              <w:t>que concuerde con</w:t>
            </w:r>
            <w:r w:rsidRPr="00FF2A67">
              <w:rPr>
                <w:rFonts w:ascii="Times New Roman" w:hAnsi="Times New Roman" w:cs="Times New Roman"/>
                <w:bCs/>
                <w:lang w:val="es-ES_tradnl"/>
              </w:rPr>
              <w:t xml:space="preserve"> t</w:t>
            </w:r>
            <w:r w:rsidR="00785DDB" w:rsidRPr="00FF2A67">
              <w:rPr>
                <w:rFonts w:ascii="Times New Roman" w:hAnsi="Times New Roman" w:cs="Times New Roman"/>
                <w:bCs/>
                <w:lang w:val="es-ES_tradnl"/>
              </w:rPr>
              <w:t>us aprendizajes</w:t>
            </w:r>
            <w:r w:rsidR="00381E52" w:rsidRPr="00FF2A67">
              <w:rPr>
                <w:rFonts w:ascii="Times New Roman" w:hAnsi="Times New Roman" w:cs="Times New Roman"/>
                <w:bCs/>
                <w:lang w:val="es-ES_tradnl"/>
              </w:rPr>
              <w:t>.</w:t>
            </w:r>
          </w:p>
          <w:p w14:paraId="42BC1375" w14:textId="77777777" w:rsidR="00381E52" w:rsidRPr="00FF2A67" w:rsidRDefault="00381E52" w:rsidP="00C23E78">
            <w:pPr>
              <w:jc w:val="both"/>
              <w:rPr>
                <w:rFonts w:ascii="Times New Roman" w:hAnsi="Times New Roman" w:cs="Times New Roman"/>
                <w:bCs/>
                <w:lang w:val="es-ES_tradnl"/>
              </w:rPr>
            </w:pPr>
          </w:p>
          <w:p w14:paraId="2C693F52" w14:textId="77777777" w:rsidR="00C23E78" w:rsidRPr="00FF2A67" w:rsidRDefault="001D5C91" w:rsidP="009872E0">
            <w:pPr>
              <w:jc w:val="center"/>
              <w:rPr>
                <w:rFonts w:ascii="Times New Roman" w:hAnsi="Times New Roman" w:cs="Times New Roman"/>
                <w:bCs/>
                <w:lang w:val="es-ES_tradnl"/>
              </w:rPr>
            </w:pPr>
            <w:r w:rsidRPr="001D5C91">
              <w:rPr>
                <w:rFonts w:ascii="Times New Roman" w:hAnsi="Times New Roman" w:cs="Times New Roman"/>
                <w:noProof/>
                <w:lang w:val="es-ES_tradnl"/>
              </w:rPr>
              <w:object w:dxaOrig="8625" w:dyaOrig="3075" w14:anchorId="6C99D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7.75pt;height:53.25pt;mso-width-percent:0;mso-height-percent:0;mso-width-percent:0;mso-height-percent:0" o:ole="">
                  <v:imagedata r:id="rId7" o:title=""/>
                </v:shape>
                <o:OLEObject Type="Embed" ProgID="PBrush" ShapeID="_x0000_i1025" DrawAspect="Content" ObjectID="_1673074429" r:id="rId8"/>
              </w:object>
            </w:r>
          </w:p>
        </w:tc>
      </w:tr>
      <w:tr w:rsidR="009872E0" w:rsidRPr="00FF2A67" w14:paraId="4D1B0E4D" w14:textId="77777777" w:rsidTr="006C3874">
        <w:trPr>
          <w:trHeight w:val="141"/>
        </w:trPr>
        <w:tc>
          <w:tcPr>
            <w:tcW w:w="4414" w:type="dxa"/>
          </w:tcPr>
          <w:p w14:paraId="41592344" w14:textId="450C93D8" w:rsidR="009872E0" w:rsidRPr="00FF2A67" w:rsidRDefault="00982606" w:rsidP="00BD691E">
            <w:pPr>
              <w:jc w:val="center"/>
              <w:rPr>
                <w:rFonts w:ascii="Times New Roman" w:hAnsi="Times New Roman" w:cs="Times New Roman"/>
                <w:bCs/>
                <w:lang w:val="es-ES_tradnl"/>
              </w:rPr>
            </w:pPr>
            <w:r w:rsidRPr="00FF2A67">
              <w:rPr>
                <w:rFonts w:ascii="Times New Roman" w:hAnsi="Times New Roman" w:cs="Times New Roman"/>
                <w:bCs/>
                <w:lang w:val="es-ES_tradnl"/>
              </w:rPr>
              <w:t>Identifico la definición de obra dramática</w:t>
            </w:r>
            <w:r w:rsidR="00D0121B" w:rsidRPr="00FF2A67">
              <w:rPr>
                <w:rFonts w:ascii="Times New Roman" w:hAnsi="Times New Roman" w:cs="Times New Roman"/>
                <w:bCs/>
                <w:lang w:val="es-ES_tradnl"/>
              </w:rPr>
              <w:t>.</w:t>
            </w:r>
          </w:p>
          <w:p w14:paraId="13AAB0E9" w14:textId="77777777" w:rsidR="00982606" w:rsidRPr="00FF2A67" w:rsidRDefault="00982606" w:rsidP="00BD691E">
            <w:pPr>
              <w:jc w:val="center"/>
              <w:rPr>
                <w:rFonts w:ascii="Times New Roman" w:hAnsi="Times New Roman" w:cs="Times New Roman"/>
                <w:bCs/>
                <w:lang w:val="es-ES_tradnl"/>
              </w:rPr>
            </w:pPr>
          </w:p>
          <w:p w14:paraId="16519FE2" w14:textId="77777777" w:rsidR="00982606" w:rsidRPr="00FF2A67" w:rsidRDefault="00982606" w:rsidP="00BD691E">
            <w:pPr>
              <w:jc w:val="center"/>
              <w:rPr>
                <w:rFonts w:ascii="Times New Roman" w:hAnsi="Times New Roman" w:cs="Times New Roman"/>
                <w:bCs/>
                <w:lang w:val="es-ES_tradnl"/>
              </w:rPr>
            </w:pPr>
          </w:p>
        </w:tc>
        <w:tc>
          <w:tcPr>
            <w:tcW w:w="4414" w:type="dxa"/>
          </w:tcPr>
          <w:p w14:paraId="546F4E48" w14:textId="5A5C8C7A" w:rsidR="009872E0" w:rsidRPr="00FF2A67" w:rsidRDefault="00BD691E" w:rsidP="005674AF">
            <w:pPr>
              <w:jc w:val="center"/>
              <w:rPr>
                <w:rFonts w:ascii="Times New Roman" w:hAnsi="Times New Roman" w:cs="Times New Roman"/>
                <w:bCs/>
                <w:lang w:val="es-ES_tradnl"/>
              </w:rPr>
            </w:pPr>
            <w:r w:rsidRPr="00FF2A67">
              <w:rPr>
                <w:rFonts w:ascii="Times New Roman" w:hAnsi="Times New Roman" w:cs="Times New Roman"/>
                <w:bCs/>
                <w:lang w:val="es-ES_tradnl"/>
              </w:rPr>
              <w:t>Localizo las acotaciones en un guion teatral</w:t>
            </w:r>
            <w:r w:rsidR="00D0121B" w:rsidRPr="00FF2A67">
              <w:rPr>
                <w:rFonts w:ascii="Times New Roman" w:hAnsi="Times New Roman" w:cs="Times New Roman"/>
                <w:bCs/>
                <w:lang w:val="es-ES_tradnl"/>
              </w:rPr>
              <w:t>.</w:t>
            </w:r>
          </w:p>
        </w:tc>
      </w:tr>
      <w:tr w:rsidR="009872E0" w:rsidRPr="00FF2A67" w14:paraId="5D7F7DB9" w14:textId="77777777" w:rsidTr="006C3874">
        <w:trPr>
          <w:trHeight w:val="138"/>
        </w:trPr>
        <w:tc>
          <w:tcPr>
            <w:tcW w:w="4414" w:type="dxa"/>
          </w:tcPr>
          <w:p w14:paraId="22007A43" w14:textId="0E908C21" w:rsidR="009872E0" w:rsidRPr="00FF2A67" w:rsidRDefault="00982606" w:rsidP="00BD691E">
            <w:pPr>
              <w:jc w:val="center"/>
              <w:rPr>
                <w:rFonts w:ascii="Times New Roman" w:hAnsi="Times New Roman" w:cs="Times New Roman"/>
                <w:bCs/>
                <w:lang w:val="es-ES_tradnl"/>
              </w:rPr>
            </w:pPr>
            <w:r w:rsidRPr="00FF2A67">
              <w:rPr>
                <w:rFonts w:ascii="Times New Roman" w:hAnsi="Times New Roman" w:cs="Times New Roman"/>
                <w:bCs/>
                <w:lang w:val="es-ES_tradnl"/>
              </w:rPr>
              <w:t>Puedo describir las características de la obra dramática</w:t>
            </w:r>
            <w:r w:rsidR="00D0121B" w:rsidRPr="00FF2A67">
              <w:rPr>
                <w:rFonts w:ascii="Times New Roman" w:hAnsi="Times New Roman" w:cs="Times New Roman"/>
                <w:bCs/>
                <w:lang w:val="es-ES_tradnl"/>
              </w:rPr>
              <w:t>.</w:t>
            </w:r>
          </w:p>
          <w:p w14:paraId="075F3176" w14:textId="77777777" w:rsidR="00982606" w:rsidRPr="00FF2A67" w:rsidRDefault="00982606" w:rsidP="00BD691E">
            <w:pPr>
              <w:jc w:val="center"/>
              <w:rPr>
                <w:rFonts w:ascii="Times New Roman" w:hAnsi="Times New Roman" w:cs="Times New Roman"/>
                <w:bCs/>
                <w:lang w:val="es-ES_tradnl"/>
              </w:rPr>
            </w:pPr>
          </w:p>
          <w:p w14:paraId="69F93C87" w14:textId="77777777" w:rsidR="00982606" w:rsidRPr="00FF2A67" w:rsidRDefault="00982606" w:rsidP="00BD691E">
            <w:pPr>
              <w:jc w:val="center"/>
              <w:rPr>
                <w:rFonts w:ascii="Times New Roman" w:hAnsi="Times New Roman" w:cs="Times New Roman"/>
                <w:bCs/>
                <w:lang w:val="es-ES_tradnl"/>
              </w:rPr>
            </w:pPr>
          </w:p>
        </w:tc>
        <w:tc>
          <w:tcPr>
            <w:tcW w:w="4414" w:type="dxa"/>
          </w:tcPr>
          <w:p w14:paraId="1993FDE2" w14:textId="5A41CF13" w:rsidR="009872E0" w:rsidRPr="00FF2A67" w:rsidRDefault="00BD691E" w:rsidP="005674AF">
            <w:pPr>
              <w:jc w:val="center"/>
              <w:rPr>
                <w:rFonts w:ascii="Times New Roman" w:hAnsi="Times New Roman" w:cs="Times New Roman"/>
                <w:bCs/>
                <w:lang w:val="es-ES_tradnl"/>
              </w:rPr>
            </w:pPr>
            <w:r w:rsidRPr="00FF2A67">
              <w:rPr>
                <w:rFonts w:ascii="Times New Roman" w:hAnsi="Times New Roman" w:cs="Times New Roman"/>
                <w:bCs/>
                <w:lang w:val="es-ES_tradnl"/>
              </w:rPr>
              <w:lastRenderedPageBreak/>
              <w:t xml:space="preserve">Identifico si </w:t>
            </w:r>
            <w:r w:rsidR="00751662" w:rsidRPr="00FF2A67">
              <w:rPr>
                <w:rFonts w:ascii="Times New Roman" w:hAnsi="Times New Roman" w:cs="Times New Roman"/>
                <w:bCs/>
                <w:lang w:val="es-ES_tradnl"/>
              </w:rPr>
              <w:t xml:space="preserve">una obra </w:t>
            </w:r>
            <w:r w:rsidRPr="00FF2A67">
              <w:rPr>
                <w:rFonts w:ascii="Times New Roman" w:hAnsi="Times New Roman" w:cs="Times New Roman"/>
                <w:bCs/>
                <w:lang w:val="es-ES_tradnl"/>
              </w:rPr>
              <w:t>está escrita en verso o en prosa</w:t>
            </w:r>
            <w:r w:rsidR="00D0121B" w:rsidRPr="00FF2A67">
              <w:rPr>
                <w:rFonts w:ascii="Times New Roman" w:hAnsi="Times New Roman" w:cs="Times New Roman"/>
                <w:bCs/>
                <w:lang w:val="es-ES_tradnl"/>
              </w:rPr>
              <w:t>.</w:t>
            </w:r>
          </w:p>
        </w:tc>
      </w:tr>
      <w:tr w:rsidR="009872E0" w:rsidRPr="00FF2A67" w14:paraId="34761764" w14:textId="77777777" w:rsidTr="006C3874">
        <w:trPr>
          <w:trHeight w:val="138"/>
        </w:trPr>
        <w:tc>
          <w:tcPr>
            <w:tcW w:w="4414" w:type="dxa"/>
          </w:tcPr>
          <w:p w14:paraId="7F070C01" w14:textId="1FE398A8" w:rsidR="009872E0" w:rsidRPr="00FF2A67" w:rsidRDefault="00807C17" w:rsidP="00BD691E">
            <w:pPr>
              <w:jc w:val="center"/>
              <w:rPr>
                <w:rFonts w:ascii="Times New Roman" w:hAnsi="Times New Roman" w:cs="Times New Roman"/>
                <w:bCs/>
                <w:lang w:val="es-ES_tradnl"/>
              </w:rPr>
            </w:pPr>
            <w:r w:rsidRPr="00FF2A67">
              <w:rPr>
                <w:rFonts w:ascii="Times New Roman" w:hAnsi="Times New Roman" w:cs="Times New Roman"/>
                <w:bCs/>
                <w:lang w:val="es-ES_tradnl"/>
              </w:rPr>
              <w:lastRenderedPageBreak/>
              <w:t xml:space="preserve">Diferencio entre una </w:t>
            </w:r>
            <w:r w:rsidR="006A7A2D" w:rsidRPr="00FF2A67">
              <w:rPr>
                <w:rFonts w:ascii="Times New Roman" w:hAnsi="Times New Roman" w:cs="Times New Roman"/>
                <w:bCs/>
                <w:lang w:val="es-ES_tradnl"/>
              </w:rPr>
              <w:t>c</w:t>
            </w:r>
            <w:r w:rsidRPr="00FF2A67">
              <w:rPr>
                <w:rFonts w:ascii="Times New Roman" w:hAnsi="Times New Roman" w:cs="Times New Roman"/>
                <w:bCs/>
                <w:lang w:val="es-ES_tradnl"/>
              </w:rPr>
              <w:t xml:space="preserve">omedia y una </w:t>
            </w:r>
            <w:r w:rsidR="006A7A2D" w:rsidRPr="00FF2A67">
              <w:rPr>
                <w:rFonts w:ascii="Times New Roman" w:hAnsi="Times New Roman" w:cs="Times New Roman"/>
                <w:bCs/>
                <w:lang w:val="es-ES_tradnl"/>
              </w:rPr>
              <w:t>t</w:t>
            </w:r>
            <w:r w:rsidRPr="00FF2A67">
              <w:rPr>
                <w:rFonts w:ascii="Times New Roman" w:hAnsi="Times New Roman" w:cs="Times New Roman"/>
                <w:bCs/>
                <w:lang w:val="es-ES_tradnl"/>
              </w:rPr>
              <w:t>ragedia</w:t>
            </w:r>
            <w:r w:rsidR="006A7A2D" w:rsidRPr="00FF2A67">
              <w:rPr>
                <w:rFonts w:ascii="Times New Roman" w:hAnsi="Times New Roman" w:cs="Times New Roman"/>
                <w:bCs/>
                <w:lang w:val="es-ES_tradnl"/>
              </w:rPr>
              <w:t>.</w:t>
            </w:r>
          </w:p>
          <w:p w14:paraId="4C646E7C" w14:textId="77777777" w:rsidR="00807C17" w:rsidRPr="00FF2A67" w:rsidRDefault="00807C17" w:rsidP="00BD691E">
            <w:pPr>
              <w:jc w:val="center"/>
              <w:rPr>
                <w:rFonts w:ascii="Times New Roman" w:hAnsi="Times New Roman" w:cs="Times New Roman"/>
                <w:bCs/>
                <w:lang w:val="es-ES_tradnl"/>
              </w:rPr>
            </w:pPr>
          </w:p>
          <w:p w14:paraId="43EF6915" w14:textId="77777777" w:rsidR="00807C17" w:rsidRPr="00FF2A67" w:rsidRDefault="00807C17" w:rsidP="00BD691E">
            <w:pPr>
              <w:jc w:val="center"/>
              <w:rPr>
                <w:rFonts w:ascii="Times New Roman" w:hAnsi="Times New Roman" w:cs="Times New Roman"/>
                <w:bCs/>
                <w:lang w:val="es-ES_tradnl"/>
              </w:rPr>
            </w:pPr>
          </w:p>
          <w:p w14:paraId="529F22E5" w14:textId="77777777" w:rsidR="00807C17" w:rsidRPr="00FF2A67" w:rsidRDefault="00807C17" w:rsidP="00BD691E">
            <w:pPr>
              <w:jc w:val="center"/>
              <w:rPr>
                <w:rFonts w:ascii="Times New Roman" w:hAnsi="Times New Roman" w:cs="Times New Roman"/>
                <w:bCs/>
                <w:lang w:val="es-ES_tradnl"/>
              </w:rPr>
            </w:pPr>
          </w:p>
        </w:tc>
        <w:tc>
          <w:tcPr>
            <w:tcW w:w="4414" w:type="dxa"/>
          </w:tcPr>
          <w:p w14:paraId="3E0A83FB" w14:textId="3D336B89" w:rsidR="009872E0" w:rsidRPr="00FF2A67" w:rsidRDefault="005674AF" w:rsidP="005674AF">
            <w:pPr>
              <w:jc w:val="center"/>
              <w:rPr>
                <w:rFonts w:ascii="Times New Roman" w:hAnsi="Times New Roman" w:cs="Times New Roman"/>
                <w:bCs/>
                <w:lang w:val="es-ES_tradnl"/>
              </w:rPr>
            </w:pPr>
            <w:r w:rsidRPr="00FF2A67">
              <w:rPr>
                <w:rFonts w:ascii="Times New Roman" w:hAnsi="Times New Roman" w:cs="Times New Roman"/>
                <w:bCs/>
                <w:lang w:val="es-ES_tradnl"/>
              </w:rPr>
              <w:t>SI leo una obra dramática</w:t>
            </w:r>
            <w:r w:rsidR="00A40164" w:rsidRPr="00FF2A67">
              <w:rPr>
                <w:rFonts w:ascii="Times New Roman" w:hAnsi="Times New Roman" w:cs="Times New Roman"/>
                <w:bCs/>
                <w:lang w:val="es-ES_tradnl"/>
              </w:rPr>
              <w:t>,</w:t>
            </w:r>
            <w:r w:rsidRPr="00FF2A67">
              <w:rPr>
                <w:rFonts w:ascii="Times New Roman" w:hAnsi="Times New Roman" w:cs="Times New Roman"/>
                <w:bCs/>
                <w:lang w:val="es-ES_tradnl"/>
              </w:rPr>
              <w:t xml:space="preserve"> reconozco el momento de mayor tensión</w:t>
            </w:r>
            <w:r w:rsidR="00A40164" w:rsidRPr="00FF2A67">
              <w:rPr>
                <w:rFonts w:ascii="Times New Roman" w:hAnsi="Times New Roman" w:cs="Times New Roman"/>
                <w:bCs/>
                <w:lang w:val="es-ES_tradnl"/>
              </w:rPr>
              <w:t>.</w:t>
            </w:r>
          </w:p>
        </w:tc>
      </w:tr>
      <w:tr w:rsidR="009872E0" w:rsidRPr="00FF2A67" w14:paraId="08F603DE" w14:textId="77777777" w:rsidTr="006C3874">
        <w:trPr>
          <w:trHeight w:val="138"/>
        </w:trPr>
        <w:tc>
          <w:tcPr>
            <w:tcW w:w="4414" w:type="dxa"/>
          </w:tcPr>
          <w:p w14:paraId="316C1DB0" w14:textId="0B0950E7" w:rsidR="009872E0" w:rsidRPr="00FF2A67" w:rsidRDefault="00807C17" w:rsidP="00BD691E">
            <w:pPr>
              <w:jc w:val="center"/>
              <w:rPr>
                <w:rFonts w:ascii="Times New Roman" w:hAnsi="Times New Roman" w:cs="Times New Roman"/>
                <w:bCs/>
                <w:lang w:val="es-ES_tradnl"/>
              </w:rPr>
            </w:pPr>
            <w:r w:rsidRPr="00FF2A67">
              <w:rPr>
                <w:rFonts w:ascii="Times New Roman" w:hAnsi="Times New Roman" w:cs="Times New Roman"/>
                <w:bCs/>
                <w:lang w:val="es-ES_tradnl"/>
              </w:rPr>
              <w:t>Reconozco la estructura de la obra dramática</w:t>
            </w:r>
            <w:r w:rsidR="00A40164" w:rsidRPr="00FF2A67">
              <w:rPr>
                <w:rFonts w:ascii="Times New Roman" w:hAnsi="Times New Roman" w:cs="Times New Roman"/>
                <w:bCs/>
                <w:lang w:val="es-ES_tradnl"/>
              </w:rPr>
              <w:t>.</w:t>
            </w:r>
          </w:p>
          <w:p w14:paraId="1BBBB1EC" w14:textId="77777777" w:rsidR="00807C17" w:rsidRPr="00FF2A67" w:rsidRDefault="00807C17" w:rsidP="00BD691E">
            <w:pPr>
              <w:jc w:val="center"/>
              <w:rPr>
                <w:rFonts w:ascii="Times New Roman" w:hAnsi="Times New Roman" w:cs="Times New Roman"/>
                <w:bCs/>
                <w:lang w:val="es-ES_tradnl"/>
              </w:rPr>
            </w:pPr>
          </w:p>
          <w:p w14:paraId="0AA55B11" w14:textId="77777777" w:rsidR="00807C17" w:rsidRPr="00FF2A67" w:rsidRDefault="00807C17" w:rsidP="00BD691E">
            <w:pPr>
              <w:jc w:val="center"/>
              <w:rPr>
                <w:rFonts w:ascii="Times New Roman" w:hAnsi="Times New Roman" w:cs="Times New Roman"/>
                <w:bCs/>
                <w:lang w:val="es-ES_tradnl"/>
              </w:rPr>
            </w:pPr>
          </w:p>
        </w:tc>
        <w:tc>
          <w:tcPr>
            <w:tcW w:w="4414" w:type="dxa"/>
          </w:tcPr>
          <w:p w14:paraId="04A354BA" w14:textId="06D072DB" w:rsidR="009872E0" w:rsidRPr="00FF2A67" w:rsidRDefault="005674AF" w:rsidP="005674AF">
            <w:pPr>
              <w:jc w:val="center"/>
              <w:rPr>
                <w:rFonts w:ascii="Times New Roman" w:hAnsi="Times New Roman" w:cs="Times New Roman"/>
                <w:bCs/>
                <w:lang w:val="es-ES_tradnl"/>
              </w:rPr>
            </w:pPr>
            <w:r w:rsidRPr="00FF2A67">
              <w:rPr>
                <w:rFonts w:ascii="Times New Roman" w:hAnsi="Times New Roman" w:cs="Times New Roman"/>
                <w:bCs/>
                <w:lang w:val="es-ES_tradnl"/>
              </w:rPr>
              <w:t>Estoy satisfecho</w:t>
            </w:r>
            <w:r w:rsidR="00586019" w:rsidRPr="00FF2A67">
              <w:rPr>
                <w:rFonts w:ascii="Times New Roman" w:hAnsi="Times New Roman" w:cs="Times New Roman"/>
                <w:bCs/>
                <w:lang w:val="es-ES_tradnl"/>
              </w:rPr>
              <w:t>/</w:t>
            </w:r>
            <w:r w:rsidRPr="00FF2A67">
              <w:rPr>
                <w:rFonts w:ascii="Times New Roman" w:hAnsi="Times New Roman" w:cs="Times New Roman"/>
                <w:bCs/>
                <w:lang w:val="es-ES_tradnl"/>
              </w:rPr>
              <w:t xml:space="preserve">a con lo </w:t>
            </w:r>
            <w:r w:rsidR="003F283D" w:rsidRPr="00FF2A67">
              <w:rPr>
                <w:rFonts w:ascii="Times New Roman" w:hAnsi="Times New Roman" w:cs="Times New Roman"/>
                <w:bCs/>
                <w:lang w:val="es-ES_tradnl"/>
              </w:rPr>
              <w:t xml:space="preserve">que he </w:t>
            </w:r>
            <w:r w:rsidRPr="00FF2A67">
              <w:rPr>
                <w:rFonts w:ascii="Times New Roman" w:hAnsi="Times New Roman" w:cs="Times New Roman"/>
                <w:bCs/>
                <w:lang w:val="es-ES_tradnl"/>
              </w:rPr>
              <w:t>aprendido hasta el momento</w:t>
            </w:r>
            <w:r w:rsidR="003F283D" w:rsidRPr="00FF2A67">
              <w:rPr>
                <w:rFonts w:ascii="Times New Roman" w:hAnsi="Times New Roman" w:cs="Times New Roman"/>
                <w:bCs/>
                <w:lang w:val="es-ES_tradnl"/>
              </w:rPr>
              <w:t>.</w:t>
            </w:r>
          </w:p>
        </w:tc>
      </w:tr>
    </w:tbl>
    <w:p w14:paraId="60FF1A23" w14:textId="77777777" w:rsidR="00C23E78" w:rsidRPr="00CA1244" w:rsidRDefault="00C23E78" w:rsidP="002B1CB2">
      <w:pPr>
        <w:spacing w:after="0"/>
        <w:jc w:val="both"/>
        <w:rPr>
          <w:rFonts w:ascii="Times New Roman" w:hAnsi="Times New Roman" w:cs="Times New Roman"/>
          <w:b/>
          <w:lang w:val="es-ES_tradnl"/>
        </w:rPr>
      </w:pPr>
    </w:p>
    <w:p w14:paraId="359A9D49" w14:textId="77777777" w:rsidR="00427A21" w:rsidRPr="00CA1244" w:rsidRDefault="00427A21" w:rsidP="002B1CB2">
      <w:pPr>
        <w:spacing w:after="0"/>
        <w:jc w:val="both"/>
        <w:rPr>
          <w:rFonts w:ascii="Times New Roman" w:hAnsi="Times New Roman" w:cs="Times New Roman"/>
          <w:b/>
          <w:lang w:val="es-ES_tradnl"/>
        </w:rPr>
      </w:pPr>
      <w:r w:rsidRPr="00CA1244">
        <w:rPr>
          <w:rFonts w:ascii="Times New Roman" w:hAnsi="Times New Roman" w:cs="Times New Roman"/>
          <w:b/>
          <w:lang w:val="es-ES_tradnl"/>
        </w:rPr>
        <w:t>Anexo 5. Cuentos para convertir en obras dramáticas</w:t>
      </w:r>
    </w:p>
    <w:p w14:paraId="0790DAEE" w14:textId="11249940" w:rsidR="00427A21" w:rsidRPr="00CA1244" w:rsidRDefault="0037417D" w:rsidP="0037417D">
      <w:pPr>
        <w:tabs>
          <w:tab w:val="left" w:pos="2847"/>
        </w:tabs>
        <w:spacing w:after="0"/>
        <w:jc w:val="both"/>
        <w:rPr>
          <w:rFonts w:ascii="Times New Roman" w:hAnsi="Times New Roman" w:cs="Times New Roman"/>
          <w:b/>
          <w:lang w:val="es-ES_tradnl"/>
        </w:rPr>
      </w:pPr>
      <w:r w:rsidRPr="00CA1244">
        <w:rPr>
          <w:rFonts w:ascii="Times New Roman" w:hAnsi="Times New Roman" w:cs="Times New Roman"/>
          <w:b/>
          <w:lang w:val="es-ES_tradnl"/>
        </w:rPr>
        <w:tab/>
      </w:r>
    </w:p>
    <w:tbl>
      <w:tblPr>
        <w:tblStyle w:val="Tabladecuadrcula1clara"/>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83"/>
      </w:tblGrid>
      <w:tr w:rsidR="00427A21" w:rsidRPr="00CA1244" w14:paraId="4300DAFF" w14:textId="77777777" w:rsidTr="006C3874">
        <w:trPr>
          <w:cnfStyle w:val="100000000000" w:firstRow="1" w:lastRow="0" w:firstColumn="0" w:lastColumn="0" w:oddVBand="0" w:evenVBand="0" w:oddHBand="0" w:evenHBand="0" w:firstRowFirstColumn="0" w:firstRowLastColumn="0" w:lastRowFirstColumn="0" w:lastRowLastColumn="0"/>
          <w:trHeight w:val="3742"/>
        </w:trPr>
        <w:tc>
          <w:tcPr>
            <w:cnfStyle w:val="001000000000" w:firstRow="0" w:lastRow="0" w:firstColumn="1" w:lastColumn="0" w:oddVBand="0" w:evenVBand="0" w:oddHBand="0" w:evenHBand="0" w:firstRowFirstColumn="0" w:firstRowLastColumn="0" w:lastRowFirstColumn="0" w:lastRowLastColumn="0"/>
            <w:tcW w:w="9483" w:type="dxa"/>
          </w:tcPr>
          <w:p w14:paraId="5B2B9508" w14:textId="3DE0302F" w:rsidR="00427A21" w:rsidRPr="00CA1244" w:rsidRDefault="00427A21" w:rsidP="006C3874">
            <w:pPr>
              <w:jc w:val="center"/>
              <w:rPr>
                <w:rFonts w:ascii="Times New Roman" w:hAnsi="Times New Roman" w:cs="Times New Roman"/>
                <w:b w:val="0"/>
                <w:bCs w:val="0"/>
                <w:lang w:val="es-ES_tradnl"/>
              </w:rPr>
            </w:pPr>
            <w:r w:rsidRPr="00CA1244">
              <w:rPr>
                <w:rFonts w:ascii="Times New Roman" w:hAnsi="Times New Roman" w:cs="Times New Roman"/>
                <w:lang w:val="es-ES_tradnl"/>
              </w:rPr>
              <w:t>El zar y la camisa</w:t>
            </w:r>
            <w:r w:rsidR="00B7085B" w:rsidRPr="00CA1244">
              <w:rPr>
                <w:rFonts w:ascii="Times New Roman" w:hAnsi="Times New Roman" w:cs="Times New Roman"/>
                <w:lang w:val="es-ES_tradnl"/>
              </w:rPr>
              <w:t xml:space="preserve">, </w:t>
            </w:r>
          </w:p>
          <w:p w14:paraId="5CA55F8D" w14:textId="2B502530" w:rsidR="00B7085B" w:rsidRPr="00CA1244" w:rsidRDefault="00B7085B" w:rsidP="006C3874">
            <w:pPr>
              <w:jc w:val="center"/>
              <w:rPr>
                <w:rFonts w:ascii="Times New Roman" w:hAnsi="Times New Roman" w:cs="Times New Roman"/>
                <w:lang w:val="es-ES_tradnl"/>
              </w:rPr>
            </w:pPr>
            <w:r w:rsidRPr="00CA1244">
              <w:rPr>
                <w:rFonts w:ascii="Times New Roman" w:hAnsi="Times New Roman" w:cs="Times New Roman"/>
                <w:lang w:val="es-ES_tradnl"/>
              </w:rPr>
              <w:t>Leo Tólstoi</w:t>
            </w:r>
          </w:p>
          <w:p w14:paraId="32013311" w14:textId="77777777" w:rsidR="00427A21" w:rsidRPr="00CA1244" w:rsidRDefault="00427A21" w:rsidP="006C3874">
            <w:pPr>
              <w:jc w:val="both"/>
              <w:rPr>
                <w:rFonts w:ascii="Times New Roman" w:hAnsi="Times New Roman" w:cs="Times New Roman"/>
                <w:lang w:val="es-ES_tradnl"/>
              </w:rPr>
            </w:pPr>
          </w:p>
          <w:p w14:paraId="7310E0E0"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Un zar, hallándose enfermo, dijo:</w:t>
            </w:r>
          </w:p>
          <w:p w14:paraId="698FD913"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 ¡Daré la mitad de mi reino a quien me cure!</w:t>
            </w:r>
          </w:p>
          <w:p w14:paraId="4E8796BA" w14:textId="002EBBBD"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 xml:space="preserve">Entonces todos los sabios celebraron una junta para buscar una manera de curar al zar, mas no encontraron </w:t>
            </w:r>
            <w:r w:rsidR="00E33A23" w:rsidRPr="00CA1244">
              <w:rPr>
                <w:rFonts w:ascii="Times New Roman" w:hAnsi="Times New Roman" w:cs="Times New Roman"/>
                <w:b w:val="0"/>
                <w:lang w:val="es-ES_tradnl"/>
              </w:rPr>
              <w:t>re</w:t>
            </w:r>
            <w:r w:rsidRPr="00CA1244">
              <w:rPr>
                <w:rFonts w:ascii="Times New Roman" w:hAnsi="Times New Roman" w:cs="Times New Roman"/>
                <w:b w:val="0"/>
                <w:lang w:val="es-ES_tradnl"/>
              </w:rPr>
              <w:t>medio alguno.</w:t>
            </w:r>
          </w:p>
          <w:p w14:paraId="42AE3BD5"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—Uno de ellos, sin embargo, declaró que era posible curar al zar.</w:t>
            </w:r>
          </w:p>
          <w:p w14:paraId="313A2130" w14:textId="6A989506"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Si sobre la tierra se encuentra un hombre feliz, dijo, quítesele la camisa y que se la ponga al zar, con lo que éste se curará.</w:t>
            </w:r>
          </w:p>
          <w:p w14:paraId="1E17FADE"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El zar hizo buscar en su reino a un hombre feliz. Los enviados del soberano se esparcieron por todo el reino, mas no pudieron descubrir a un hombre feliz. No encontraron un hombre contento con su suerte.</w:t>
            </w:r>
          </w:p>
          <w:p w14:paraId="18FFD49E" w14:textId="425A3BCD" w:rsidR="00427A21" w:rsidRPr="00CA1244" w:rsidRDefault="004A11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U</w:t>
            </w:r>
            <w:r w:rsidR="00427A21" w:rsidRPr="00CA1244">
              <w:rPr>
                <w:rFonts w:ascii="Times New Roman" w:hAnsi="Times New Roman" w:cs="Times New Roman"/>
                <w:b w:val="0"/>
                <w:lang w:val="es-ES_tradnl"/>
              </w:rPr>
              <w:t>no era rico, pero estaba enfermo; el otro gozaba de salud, pero era pobre; aquél, rico y sano, quejábase de su mujer; ésta de sus hijos; todos deseaban algo. Cierta noche, muy tarde, el hijo del zar, al pasar frente a una pobre choza, oyó que alguien exclamaba:</w:t>
            </w:r>
          </w:p>
          <w:p w14:paraId="298C6D31"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—Gracias a Dios he trabajado y comido bien. ¿Qué me falta?</w:t>
            </w:r>
          </w:p>
          <w:p w14:paraId="0B45C8B2" w14:textId="544CEB82"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 xml:space="preserve">El hijo del zar sintióse lleno de alegría; inmediatamente </w:t>
            </w:r>
            <w:r w:rsidR="004063EC" w:rsidRPr="00CA1244">
              <w:rPr>
                <w:rFonts w:ascii="Times New Roman" w:hAnsi="Times New Roman" w:cs="Times New Roman"/>
                <w:b w:val="0"/>
                <w:lang w:val="es-ES_tradnl"/>
              </w:rPr>
              <w:t>pidió</w:t>
            </w:r>
            <w:r w:rsidRPr="00CA1244">
              <w:rPr>
                <w:rFonts w:ascii="Times New Roman" w:hAnsi="Times New Roman" w:cs="Times New Roman"/>
                <w:b w:val="0"/>
                <w:lang w:val="es-ES_tradnl"/>
              </w:rPr>
              <w:t xml:space="preserve"> que le llevaran la camisa de aquel </w:t>
            </w:r>
            <w:r w:rsidR="00F657B0" w:rsidRPr="00CA1244">
              <w:rPr>
                <w:rFonts w:ascii="Times New Roman" w:hAnsi="Times New Roman" w:cs="Times New Roman"/>
                <w:b w:val="0"/>
                <w:lang w:val="es-ES_tradnl"/>
              </w:rPr>
              <w:t>h</w:t>
            </w:r>
            <w:r w:rsidRPr="00CA1244">
              <w:rPr>
                <w:rFonts w:ascii="Times New Roman" w:hAnsi="Times New Roman" w:cs="Times New Roman"/>
                <w:b w:val="0"/>
                <w:lang w:val="es-ES_tradnl"/>
              </w:rPr>
              <w:t>ombre, a quien en cambio había de darse cuánto dinero exigiera.</w:t>
            </w:r>
          </w:p>
          <w:p w14:paraId="0F310A9E" w14:textId="44445BE6"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Los enviados presentáronse a toda prisa en la casa de aquel hombre para quitarle la camisa</w:t>
            </w:r>
            <w:r w:rsidR="00A35C79" w:rsidRPr="00CA1244">
              <w:rPr>
                <w:rFonts w:ascii="Times New Roman" w:hAnsi="Times New Roman" w:cs="Times New Roman"/>
                <w:b w:val="0"/>
                <w:lang w:val="es-ES_tradnl"/>
              </w:rPr>
              <w:t xml:space="preserve">, </w:t>
            </w:r>
            <w:r w:rsidRPr="00CA1244">
              <w:rPr>
                <w:rFonts w:ascii="Times New Roman" w:hAnsi="Times New Roman" w:cs="Times New Roman"/>
                <w:b w:val="0"/>
                <w:lang w:val="es-ES_tradnl"/>
              </w:rPr>
              <w:t>pero el hombre feliz era tan pobre que no tenía camisa.</w:t>
            </w:r>
          </w:p>
          <w:p w14:paraId="768BDB9A" w14:textId="77777777" w:rsidR="00A35C79" w:rsidRPr="00CA1244" w:rsidRDefault="00A35C79" w:rsidP="006C3874">
            <w:pPr>
              <w:jc w:val="right"/>
              <w:rPr>
                <w:rFonts w:ascii="Times New Roman" w:hAnsi="Times New Roman" w:cs="Times New Roman"/>
                <w:bCs w:val="0"/>
                <w:lang w:val="es-ES_tradnl"/>
              </w:rPr>
            </w:pPr>
          </w:p>
          <w:p w14:paraId="6770FA7B" w14:textId="36C95EC4" w:rsidR="00427A21" w:rsidRPr="00CA1244" w:rsidRDefault="0058772A" w:rsidP="006C3874">
            <w:pPr>
              <w:jc w:val="right"/>
              <w:rPr>
                <w:rFonts w:ascii="Times New Roman" w:hAnsi="Times New Roman" w:cs="Times New Roman"/>
                <w:b w:val="0"/>
                <w:lang w:val="es-ES_tradnl"/>
              </w:rPr>
            </w:pPr>
            <w:r w:rsidRPr="00CA1244">
              <w:rPr>
                <w:rFonts w:ascii="Times New Roman" w:hAnsi="Times New Roman" w:cs="Times New Roman"/>
                <w:b w:val="0"/>
                <w:lang w:val="es-ES_tradnl"/>
              </w:rPr>
              <w:t xml:space="preserve">Fuente: </w:t>
            </w:r>
            <w:r w:rsidR="00A35C79" w:rsidRPr="00CA1244">
              <w:rPr>
                <w:rFonts w:ascii="Times New Roman" w:hAnsi="Times New Roman" w:cs="Times New Roman"/>
                <w:b w:val="0"/>
                <w:i/>
                <w:iCs/>
                <w:lang w:val="es-ES_tradnl"/>
              </w:rPr>
              <w:t>Para leerte mejor. Lecturas comentadas</w:t>
            </w:r>
            <w:r w:rsidR="00A35C79" w:rsidRPr="00CA1244">
              <w:rPr>
                <w:rFonts w:ascii="Times New Roman" w:hAnsi="Times New Roman" w:cs="Times New Roman"/>
                <w:b w:val="0"/>
                <w:lang w:val="es-ES_tradnl"/>
              </w:rPr>
              <w:t>, México, Limusa, p</w:t>
            </w:r>
            <w:r w:rsidR="00427A21" w:rsidRPr="00CA1244">
              <w:rPr>
                <w:rFonts w:ascii="Times New Roman" w:hAnsi="Times New Roman" w:cs="Times New Roman"/>
                <w:b w:val="0"/>
                <w:lang w:val="es-ES_tradnl"/>
              </w:rPr>
              <w:t>. 64</w:t>
            </w:r>
          </w:p>
          <w:p w14:paraId="74462B87" w14:textId="77777777" w:rsidR="00427A21" w:rsidRPr="00CA1244" w:rsidRDefault="00427A21" w:rsidP="006C3874">
            <w:pPr>
              <w:jc w:val="both"/>
              <w:rPr>
                <w:rFonts w:ascii="Times New Roman" w:hAnsi="Times New Roman" w:cs="Times New Roman"/>
                <w:lang w:val="es-ES_tradnl"/>
              </w:rPr>
            </w:pPr>
          </w:p>
        </w:tc>
      </w:tr>
      <w:tr w:rsidR="00427A21" w:rsidRPr="00CA1244" w14:paraId="3FD9572A" w14:textId="77777777" w:rsidTr="006C3874">
        <w:trPr>
          <w:trHeight w:val="1928"/>
        </w:trPr>
        <w:tc>
          <w:tcPr>
            <w:cnfStyle w:val="001000000000" w:firstRow="0" w:lastRow="0" w:firstColumn="1" w:lastColumn="0" w:oddVBand="0" w:evenVBand="0" w:oddHBand="0" w:evenHBand="0" w:firstRowFirstColumn="0" w:firstRowLastColumn="0" w:lastRowFirstColumn="0" w:lastRowLastColumn="0"/>
            <w:tcW w:w="9483" w:type="dxa"/>
          </w:tcPr>
          <w:p w14:paraId="12DE3358" w14:textId="50B8DD10" w:rsidR="00427A21" w:rsidRPr="00CA1244" w:rsidRDefault="00427A21" w:rsidP="006C3874">
            <w:pPr>
              <w:jc w:val="center"/>
              <w:rPr>
                <w:rFonts w:ascii="Times New Roman" w:hAnsi="Times New Roman" w:cs="Times New Roman"/>
                <w:b w:val="0"/>
                <w:bCs w:val="0"/>
                <w:lang w:val="es-ES_tradnl"/>
              </w:rPr>
            </w:pPr>
            <w:r w:rsidRPr="00CA1244">
              <w:rPr>
                <w:rFonts w:ascii="Times New Roman" w:hAnsi="Times New Roman" w:cs="Times New Roman"/>
                <w:lang w:val="es-ES_tradnl"/>
              </w:rPr>
              <w:t xml:space="preserve">Los burros de </w:t>
            </w:r>
            <w:r w:rsidR="00FC7E43" w:rsidRPr="00CA1244">
              <w:rPr>
                <w:rFonts w:ascii="Times New Roman" w:hAnsi="Times New Roman" w:cs="Times New Roman"/>
                <w:lang w:val="es-ES_tradnl"/>
              </w:rPr>
              <w:t>d</w:t>
            </w:r>
            <w:r w:rsidRPr="00CA1244">
              <w:rPr>
                <w:rFonts w:ascii="Times New Roman" w:hAnsi="Times New Roman" w:cs="Times New Roman"/>
                <w:lang w:val="es-ES_tradnl"/>
              </w:rPr>
              <w:t>on Tomás</w:t>
            </w:r>
          </w:p>
          <w:p w14:paraId="2327F0D7" w14:textId="77777777" w:rsidR="00FC7E43" w:rsidRPr="00CA1244" w:rsidRDefault="00FC7E43" w:rsidP="006C3874">
            <w:pPr>
              <w:jc w:val="center"/>
              <w:rPr>
                <w:rFonts w:ascii="Times New Roman" w:hAnsi="Times New Roman" w:cs="Times New Roman"/>
                <w:lang w:val="es-ES_tradnl"/>
              </w:rPr>
            </w:pPr>
          </w:p>
          <w:p w14:paraId="71646E1D" w14:textId="5A12F69F"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Don Tomás compró cuatro burros. Montó en uno y volvió a su casa.</w:t>
            </w:r>
          </w:p>
          <w:p w14:paraId="34E142C0"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Por el camino los contó: uno, dos y tres. No contaba el que montaba.</w:t>
            </w:r>
          </w:p>
          <w:p w14:paraId="40CA8F19"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Ya en su casa, dijo a su mujer:</w:t>
            </w:r>
          </w:p>
          <w:p w14:paraId="35E099A2" w14:textId="6F18769A" w:rsidR="00427A21" w:rsidRPr="00CA1244" w:rsidRDefault="00350FA2"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w:t>
            </w:r>
            <w:r w:rsidR="00427A21" w:rsidRPr="00CA1244">
              <w:rPr>
                <w:rFonts w:ascii="Times New Roman" w:hAnsi="Times New Roman" w:cs="Times New Roman"/>
                <w:b w:val="0"/>
                <w:lang w:val="es-ES_tradnl"/>
              </w:rPr>
              <w:t>¡Mira!, he comprado cuatro burros y traigo sólo tres; me han robado uno.</w:t>
            </w:r>
          </w:p>
          <w:p w14:paraId="0472B6BE" w14:textId="652FF2B2" w:rsidR="00427A21" w:rsidRPr="00CA1244" w:rsidRDefault="00350FA2" w:rsidP="006C3874">
            <w:pPr>
              <w:jc w:val="both"/>
              <w:rPr>
                <w:rFonts w:ascii="Times New Roman" w:hAnsi="Times New Roman" w:cs="Times New Roman"/>
                <w:lang w:val="es-ES_tradnl"/>
              </w:rPr>
            </w:pPr>
            <w:r w:rsidRPr="00CA1244">
              <w:rPr>
                <w:rFonts w:ascii="Times New Roman" w:hAnsi="Times New Roman" w:cs="Times New Roman"/>
                <w:b w:val="0"/>
                <w:lang w:val="es-ES_tradnl"/>
              </w:rPr>
              <w:t>—</w:t>
            </w:r>
            <w:r w:rsidR="00427A21" w:rsidRPr="00CA1244">
              <w:rPr>
                <w:rFonts w:ascii="Times New Roman" w:hAnsi="Times New Roman" w:cs="Times New Roman"/>
                <w:b w:val="0"/>
                <w:lang w:val="es-ES_tradnl"/>
              </w:rPr>
              <w:t>¡Qué raro!</w:t>
            </w:r>
            <w:r w:rsidRPr="00CA1244">
              <w:rPr>
                <w:rFonts w:ascii="Times New Roman" w:hAnsi="Times New Roman" w:cs="Times New Roman"/>
                <w:b w:val="0"/>
                <w:lang w:val="es-ES_tradnl"/>
              </w:rPr>
              <w:t xml:space="preserve"> —</w:t>
            </w:r>
            <w:r w:rsidR="00427A21" w:rsidRPr="00CA1244">
              <w:rPr>
                <w:rFonts w:ascii="Times New Roman" w:hAnsi="Times New Roman" w:cs="Times New Roman"/>
                <w:b w:val="0"/>
                <w:lang w:val="es-ES_tradnl"/>
              </w:rPr>
              <w:t>dijo la mujer. Tú no ves más que tres, pero yo veo cinco.</w:t>
            </w:r>
          </w:p>
        </w:tc>
      </w:tr>
      <w:tr w:rsidR="00427A21" w:rsidRPr="00CA1244" w14:paraId="4AD58923" w14:textId="77777777" w:rsidTr="006C3874">
        <w:trPr>
          <w:trHeight w:val="3185"/>
        </w:trPr>
        <w:tc>
          <w:tcPr>
            <w:cnfStyle w:val="001000000000" w:firstRow="0" w:lastRow="0" w:firstColumn="1" w:lastColumn="0" w:oddVBand="0" w:evenVBand="0" w:oddHBand="0" w:evenHBand="0" w:firstRowFirstColumn="0" w:firstRowLastColumn="0" w:lastRowFirstColumn="0" w:lastRowLastColumn="0"/>
            <w:tcW w:w="9483" w:type="dxa"/>
          </w:tcPr>
          <w:p w14:paraId="0FF1AC52" w14:textId="77777777" w:rsidR="00427A21" w:rsidRPr="00CA1244" w:rsidRDefault="00427A21" w:rsidP="006C3874">
            <w:pPr>
              <w:jc w:val="center"/>
              <w:rPr>
                <w:rFonts w:ascii="Times New Roman" w:hAnsi="Times New Roman" w:cs="Times New Roman"/>
                <w:bCs w:val="0"/>
                <w:lang w:val="es-ES_tradnl"/>
              </w:rPr>
            </w:pPr>
            <w:r w:rsidRPr="00CA1244">
              <w:rPr>
                <w:rFonts w:ascii="Times New Roman" w:hAnsi="Times New Roman" w:cs="Times New Roman"/>
                <w:bCs w:val="0"/>
                <w:lang w:val="es-ES_tradnl"/>
              </w:rPr>
              <w:lastRenderedPageBreak/>
              <w:t>Basilia</w:t>
            </w:r>
          </w:p>
          <w:p w14:paraId="456C72E5" w14:textId="77777777" w:rsidR="00427A21" w:rsidRPr="00CA1244" w:rsidRDefault="00427A21" w:rsidP="006C3874">
            <w:pPr>
              <w:jc w:val="center"/>
              <w:rPr>
                <w:rFonts w:ascii="Times New Roman" w:hAnsi="Times New Roman" w:cs="Times New Roman"/>
                <w:bCs w:val="0"/>
                <w:lang w:val="es-ES_tradnl"/>
              </w:rPr>
            </w:pPr>
            <w:r w:rsidRPr="00CA1244">
              <w:rPr>
                <w:rFonts w:ascii="Times New Roman" w:hAnsi="Times New Roman" w:cs="Times New Roman"/>
                <w:bCs w:val="0"/>
                <w:lang w:val="es-ES_tradnl"/>
              </w:rPr>
              <w:t>Ella G. Alvarado Navarrete</w:t>
            </w:r>
          </w:p>
          <w:p w14:paraId="6C80A25E" w14:textId="77777777" w:rsidR="00427A21" w:rsidRPr="00CA1244" w:rsidRDefault="00427A21" w:rsidP="006C3874">
            <w:pPr>
              <w:rPr>
                <w:rFonts w:ascii="Times New Roman" w:hAnsi="Times New Roman" w:cs="Times New Roman"/>
                <w:b w:val="0"/>
                <w:lang w:val="es-ES_tradnl"/>
              </w:rPr>
            </w:pPr>
          </w:p>
          <w:p w14:paraId="5E07F1BF" w14:textId="77777777" w:rsidR="0056719E" w:rsidRPr="00CA1244" w:rsidRDefault="00427A21" w:rsidP="006C3874">
            <w:pPr>
              <w:jc w:val="both"/>
              <w:rPr>
                <w:rFonts w:ascii="Times New Roman" w:hAnsi="Times New Roman" w:cs="Times New Roman"/>
                <w:bCs w:val="0"/>
                <w:lang w:val="es-ES_tradnl"/>
              </w:rPr>
            </w:pPr>
            <w:r w:rsidRPr="00CA1244">
              <w:rPr>
                <w:rFonts w:ascii="Times New Roman" w:hAnsi="Times New Roman" w:cs="Times New Roman"/>
                <w:b w:val="0"/>
                <w:lang w:val="es-ES_tradnl"/>
              </w:rPr>
              <w:t xml:space="preserve">—¡Buenos días, doña Prudencia! </w:t>
            </w:r>
          </w:p>
          <w:p w14:paraId="25C09D25" w14:textId="77777777" w:rsidR="0056719E" w:rsidRPr="00CA1244" w:rsidRDefault="00427A21" w:rsidP="006C3874">
            <w:pPr>
              <w:jc w:val="both"/>
              <w:rPr>
                <w:rFonts w:ascii="Times New Roman" w:hAnsi="Times New Roman" w:cs="Times New Roman"/>
                <w:bCs w:val="0"/>
                <w:lang w:val="es-ES_tradnl"/>
              </w:rPr>
            </w:pPr>
            <w:r w:rsidRPr="00CA1244">
              <w:rPr>
                <w:rFonts w:ascii="Times New Roman" w:hAnsi="Times New Roman" w:cs="Times New Roman"/>
                <w:b w:val="0"/>
                <w:lang w:val="es-ES_tradnl"/>
              </w:rPr>
              <w:t xml:space="preserve">—Buenos, Basilia, ¿qué se te ofrece? </w:t>
            </w:r>
          </w:p>
          <w:p w14:paraId="1DE1CE8F" w14:textId="71D2241F"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 ¿Podría regalarme unas calabacitas?, me estoy muriendo de hambre.</w:t>
            </w:r>
          </w:p>
          <w:p w14:paraId="7ABE18B1"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—No Basilia, sólo me quedaron las que necesito para mi familia.</w:t>
            </w:r>
          </w:p>
          <w:p w14:paraId="69C628D9"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—Nomás regáleme unas poquitas. Se lo agradeceré mucho.</w:t>
            </w:r>
          </w:p>
          <w:p w14:paraId="7219F20F"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—Está bien. Si me ayudas a barrer el patio te las daré.</w:t>
            </w:r>
          </w:p>
          <w:p w14:paraId="6868127F"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—Gracias, doña Prudencia, mejor regreso otro día.</w:t>
            </w:r>
          </w:p>
          <w:p w14:paraId="7B9A8573"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—Pues, ¿no que te estás muriendo de hambre?</w:t>
            </w:r>
          </w:p>
          <w:p w14:paraId="71FE7B85"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 xml:space="preserve">—Sí, pero también tengo sueño. ¡Adiós, señora! </w:t>
            </w:r>
          </w:p>
        </w:tc>
      </w:tr>
      <w:tr w:rsidR="00427A21" w:rsidRPr="00CA1244" w14:paraId="022FE4E2" w14:textId="77777777" w:rsidTr="006C3874">
        <w:trPr>
          <w:trHeight w:val="3185"/>
        </w:trPr>
        <w:tc>
          <w:tcPr>
            <w:cnfStyle w:val="001000000000" w:firstRow="0" w:lastRow="0" w:firstColumn="1" w:lastColumn="0" w:oddVBand="0" w:evenVBand="0" w:oddHBand="0" w:evenHBand="0" w:firstRowFirstColumn="0" w:firstRowLastColumn="0" w:lastRowFirstColumn="0" w:lastRowLastColumn="0"/>
            <w:tcW w:w="9483" w:type="dxa"/>
          </w:tcPr>
          <w:p w14:paraId="7CFAEC3D" w14:textId="77777777" w:rsidR="00427A21" w:rsidRPr="00CA1244" w:rsidRDefault="00427A21" w:rsidP="006C3874">
            <w:pPr>
              <w:jc w:val="center"/>
              <w:rPr>
                <w:rFonts w:ascii="Times New Roman" w:hAnsi="Times New Roman" w:cs="Times New Roman"/>
                <w:bCs w:val="0"/>
                <w:lang w:val="es-ES_tradnl"/>
              </w:rPr>
            </w:pPr>
            <w:r w:rsidRPr="00CA1244">
              <w:rPr>
                <w:rFonts w:ascii="Times New Roman" w:hAnsi="Times New Roman" w:cs="Times New Roman"/>
                <w:bCs w:val="0"/>
                <w:lang w:val="es-ES_tradnl"/>
              </w:rPr>
              <w:t>El Conejo y el León</w:t>
            </w:r>
          </w:p>
          <w:p w14:paraId="4145C8E9" w14:textId="6AE9F519" w:rsidR="00427A21" w:rsidRPr="00CA1244" w:rsidRDefault="00427A21" w:rsidP="006C3874">
            <w:pPr>
              <w:jc w:val="center"/>
              <w:rPr>
                <w:rFonts w:ascii="Times New Roman" w:hAnsi="Times New Roman" w:cs="Times New Roman"/>
                <w:b w:val="0"/>
                <w:lang w:val="es-ES_tradnl"/>
              </w:rPr>
            </w:pPr>
            <w:r w:rsidRPr="00CA1244">
              <w:rPr>
                <w:rFonts w:ascii="Times New Roman" w:hAnsi="Times New Roman" w:cs="Times New Roman"/>
                <w:bCs w:val="0"/>
                <w:lang w:val="es-ES_tradnl"/>
              </w:rPr>
              <w:t>Augusto Monterroso</w:t>
            </w:r>
          </w:p>
          <w:p w14:paraId="2C6CAE9A" w14:textId="77777777" w:rsidR="00970C38" w:rsidRPr="00CA1244" w:rsidRDefault="00970C38" w:rsidP="006C3874">
            <w:pPr>
              <w:jc w:val="center"/>
              <w:rPr>
                <w:rFonts w:ascii="Times New Roman" w:hAnsi="Times New Roman" w:cs="Times New Roman"/>
                <w:bCs w:val="0"/>
                <w:lang w:val="es-ES_tradnl"/>
              </w:rPr>
            </w:pPr>
          </w:p>
          <w:p w14:paraId="2D396A16" w14:textId="00D40284"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 xml:space="preserve">Un célebre </w:t>
            </w:r>
            <w:r w:rsidR="00254059" w:rsidRPr="00CA1244">
              <w:rPr>
                <w:rFonts w:ascii="Times New Roman" w:hAnsi="Times New Roman" w:cs="Times New Roman"/>
                <w:b w:val="0"/>
                <w:lang w:val="es-ES_tradnl"/>
              </w:rPr>
              <w:t>P</w:t>
            </w:r>
            <w:r w:rsidRPr="00CA1244">
              <w:rPr>
                <w:rFonts w:ascii="Times New Roman" w:hAnsi="Times New Roman" w:cs="Times New Roman"/>
                <w:b w:val="0"/>
                <w:lang w:val="es-ES_tradnl"/>
              </w:rPr>
              <w:t>sicoanalista se encontró cierto día en medio de la Selva, semiperdido.</w:t>
            </w:r>
          </w:p>
          <w:p w14:paraId="0EA7A6DC"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Con la fuerza que dan el instinto y el afán de investigación logró fácilmente subirse a un altísimo árbol, desde el cual pudo observar a su antojo no solo la lenta puesta del sol sino además la vida y costumbres de algunos animales, que comparó una y otra vez con las de los humanos.</w:t>
            </w:r>
          </w:p>
          <w:p w14:paraId="50B909BB"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Al caer la tarde vio aparecer, por un lado, al Conejo; por otro, al León.</w:t>
            </w:r>
          </w:p>
          <w:p w14:paraId="65B73388"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En un principio no sucedió nada digno de mencionarse, pero poco después ambos animales sintieron sus respectivas presencias y, cuando toparon el uno con el otro, cada cual reaccionó como lo había venido haciendo desde que el hombre era hombre.</w:t>
            </w:r>
          </w:p>
          <w:p w14:paraId="4040D820"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El León estremeció la Selva con sus rugidos, sacudió la melena majestuosamente como era su costumbre y hendió el aire con sus garras enormes; por su parte, el Conejo respiró con mayor celeridad, vio un instante a los ojos del León, dio media vuelta y se alejó corriendo.</w:t>
            </w:r>
          </w:p>
          <w:p w14:paraId="12B016CC"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De regreso a la ciudad el célebre Psicoanalista publicó cum laude su famoso tratado en que demuestra que el León es el animal más infantil y cobarde de la Selva, y el Conejo el más valiente y maduro: el León ruge y hace gestos y amenaza al universo movido por el miedo; el Conejo advierte esto, conoce su propia fuerza, y se retira antes de perder la paciencia y acabar con aquel ser extravagante y fuera de sí, al que comprende y que después de todo no le ha hecho nada.</w:t>
            </w:r>
          </w:p>
          <w:p w14:paraId="08675B6B" w14:textId="77777777" w:rsidR="00427A21" w:rsidRPr="00CA1244" w:rsidRDefault="00427A21" w:rsidP="006C3874">
            <w:pPr>
              <w:jc w:val="both"/>
              <w:rPr>
                <w:rFonts w:ascii="Times New Roman" w:hAnsi="Times New Roman" w:cs="Times New Roman"/>
                <w:b w:val="0"/>
                <w:lang w:val="es-ES_tradnl"/>
              </w:rPr>
            </w:pPr>
          </w:p>
          <w:p w14:paraId="002ABA0B" w14:textId="412F5382" w:rsidR="00427A21" w:rsidRPr="00CA1244" w:rsidRDefault="00427A21" w:rsidP="006C3874">
            <w:pPr>
              <w:jc w:val="right"/>
              <w:rPr>
                <w:rFonts w:ascii="Times New Roman" w:hAnsi="Times New Roman" w:cs="Times New Roman"/>
                <w:b w:val="0"/>
                <w:lang w:val="es-ES_tradnl"/>
              </w:rPr>
            </w:pPr>
          </w:p>
        </w:tc>
      </w:tr>
      <w:tr w:rsidR="00427A21" w:rsidRPr="00CA1244" w14:paraId="17038498" w14:textId="77777777" w:rsidTr="006C3874">
        <w:trPr>
          <w:trHeight w:val="3185"/>
        </w:trPr>
        <w:tc>
          <w:tcPr>
            <w:cnfStyle w:val="001000000000" w:firstRow="0" w:lastRow="0" w:firstColumn="1" w:lastColumn="0" w:oddVBand="0" w:evenVBand="0" w:oddHBand="0" w:evenHBand="0" w:firstRowFirstColumn="0" w:firstRowLastColumn="0" w:lastRowFirstColumn="0" w:lastRowLastColumn="0"/>
            <w:tcW w:w="9483" w:type="dxa"/>
          </w:tcPr>
          <w:p w14:paraId="026C5E04" w14:textId="77777777" w:rsidR="00427A21" w:rsidRPr="00CA1244" w:rsidRDefault="00427A21" w:rsidP="006C3874">
            <w:pPr>
              <w:jc w:val="center"/>
              <w:rPr>
                <w:rFonts w:ascii="Times New Roman" w:hAnsi="Times New Roman" w:cs="Times New Roman"/>
                <w:bCs w:val="0"/>
                <w:lang w:val="es-ES_tradnl"/>
              </w:rPr>
            </w:pPr>
            <w:r w:rsidRPr="00CA1244">
              <w:rPr>
                <w:rFonts w:ascii="Times New Roman" w:hAnsi="Times New Roman" w:cs="Times New Roman"/>
                <w:bCs w:val="0"/>
                <w:lang w:val="es-ES_tradnl"/>
              </w:rPr>
              <w:t>La mujer, el zorro y el gallo</w:t>
            </w:r>
          </w:p>
          <w:p w14:paraId="125F6BE1" w14:textId="77777777" w:rsidR="00427A21" w:rsidRPr="00CA1244" w:rsidRDefault="00427A21" w:rsidP="006C3874">
            <w:pPr>
              <w:jc w:val="center"/>
              <w:rPr>
                <w:rFonts w:ascii="Times New Roman" w:hAnsi="Times New Roman" w:cs="Times New Roman"/>
                <w:bCs w:val="0"/>
                <w:lang w:val="es-ES_tradnl"/>
              </w:rPr>
            </w:pPr>
            <w:r w:rsidRPr="00CA1244">
              <w:rPr>
                <w:rFonts w:ascii="Times New Roman" w:hAnsi="Times New Roman" w:cs="Times New Roman"/>
                <w:bCs w:val="0"/>
                <w:lang w:val="es-ES_tradnl"/>
              </w:rPr>
              <w:t>Félix María de Samaniego</w:t>
            </w:r>
          </w:p>
          <w:p w14:paraId="71BA3F4F" w14:textId="77777777" w:rsidR="00427A21" w:rsidRPr="00CA1244" w:rsidRDefault="00427A21" w:rsidP="006C3874">
            <w:pPr>
              <w:jc w:val="center"/>
              <w:rPr>
                <w:rFonts w:ascii="Times New Roman" w:hAnsi="Times New Roman" w:cs="Times New Roman"/>
                <w:bCs w:val="0"/>
                <w:lang w:val="es-ES_tradnl"/>
              </w:rPr>
            </w:pPr>
          </w:p>
          <w:p w14:paraId="111BB479"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Había una vez un astuto zorro que se había robado un gallo de una aldea.</w:t>
            </w:r>
          </w:p>
          <w:p w14:paraId="6EE73E13"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Al salir de su casa, Juana la campesina se dio cuenta de lo que estaba sucediendo y comenzó a gritar:</w:t>
            </w:r>
          </w:p>
          <w:p w14:paraId="384560FB" w14:textId="4961F7A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 ¡Vecinos! ¡Ayúdenme</w:t>
            </w:r>
            <w:r w:rsidR="00280EAC" w:rsidRPr="00CA1244">
              <w:rPr>
                <w:rFonts w:ascii="Times New Roman" w:hAnsi="Times New Roman" w:cs="Times New Roman"/>
                <w:b w:val="0"/>
                <w:lang w:val="es-ES_tradnl"/>
              </w:rPr>
              <w:t xml:space="preserve">, </w:t>
            </w:r>
            <w:r w:rsidRPr="00CA1244">
              <w:rPr>
                <w:rFonts w:ascii="Times New Roman" w:hAnsi="Times New Roman" w:cs="Times New Roman"/>
                <w:b w:val="0"/>
                <w:lang w:val="es-ES_tradnl"/>
              </w:rPr>
              <w:t>que el zorro se lleva mi gallo!</w:t>
            </w:r>
          </w:p>
          <w:p w14:paraId="58A63D3F"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Al oír los gritos, el gallo le dijo al zorro:</w:t>
            </w:r>
          </w:p>
          <w:p w14:paraId="7C887F56"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–Dile que no mienta, que soy tuyo y que contigo me quedo.</w:t>
            </w:r>
          </w:p>
          <w:p w14:paraId="1B8A0433"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Entonces, el zorro dio vuelta la cabeza y le dijo a Juana:</w:t>
            </w:r>
          </w:p>
          <w:p w14:paraId="18CFD90B"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 ¿Escuchas, mentirosa? ¡Hasta el mismo gallo dice que no es tuyo!</w:t>
            </w:r>
          </w:p>
          <w:p w14:paraId="78C63D87" w14:textId="09F46CF9"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Y mientras el zorro decía esto, el gallo voló libre y fue a posarse sobre la copa de un árbol</w:t>
            </w:r>
            <w:r w:rsidR="004C1DCE" w:rsidRPr="00CA1244">
              <w:rPr>
                <w:rFonts w:ascii="Times New Roman" w:hAnsi="Times New Roman" w:cs="Times New Roman"/>
                <w:b w:val="0"/>
                <w:lang w:val="es-ES_tradnl"/>
              </w:rPr>
              <w:t xml:space="preserve">, </w:t>
            </w:r>
            <w:r w:rsidRPr="00CA1244">
              <w:rPr>
                <w:rFonts w:ascii="Times New Roman" w:hAnsi="Times New Roman" w:cs="Times New Roman"/>
                <w:b w:val="0"/>
                <w:lang w:val="es-ES_tradnl"/>
              </w:rPr>
              <w:t>desde donde lo rescató su verdadera dueña.</w:t>
            </w:r>
          </w:p>
          <w:p w14:paraId="68336FA2" w14:textId="77777777" w:rsidR="00427A21" w:rsidRPr="00CA1244" w:rsidRDefault="00427A21" w:rsidP="006C3874">
            <w:pPr>
              <w:jc w:val="both"/>
              <w:rPr>
                <w:rFonts w:ascii="Times New Roman" w:hAnsi="Times New Roman" w:cs="Times New Roman"/>
                <w:b w:val="0"/>
                <w:lang w:val="es-ES_tradnl"/>
              </w:rPr>
            </w:pPr>
            <w:r w:rsidRPr="00CA1244">
              <w:rPr>
                <w:rFonts w:ascii="Times New Roman" w:hAnsi="Times New Roman" w:cs="Times New Roman"/>
                <w:b w:val="0"/>
                <w:lang w:val="es-ES_tradnl"/>
              </w:rPr>
              <w:t>Hasta el más astuto puede perder su presa si habla a destiempo o se descuida.</w:t>
            </w:r>
          </w:p>
          <w:p w14:paraId="184E82FB" w14:textId="77777777" w:rsidR="00427A21" w:rsidRPr="00CA1244" w:rsidRDefault="00427A21" w:rsidP="006C3874">
            <w:pPr>
              <w:jc w:val="both"/>
              <w:rPr>
                <w:rFonts w:ascii="Times New Roman" w:hAnsi="Times New Roman" w:cs="Times New Roman"/>
                <w:b w:val="0"/>
                <w:lang w:val="es-ES_tradnl"/>
              </w:rPr>
            </w:pPr>
          </w:p>
        </w:tc>
      </w:tr>
    </w:tbl>
    <w:p w14:paraId="7D02718A" w14:textId="77777777" w:rsidR="00427A21" w:rsidRPr="00CA1244" w:rsidRDefault="00427A21" w:rsidP="002B1CB2">
      <w:pPr>
        <w:spacing w:after="0"/>
        <w:jc w:val="both"/>
        <w:rPr>
          <w:rFonts w:ascii="Times New Roman" w:hAnsi="Times New Roman" w:cs="Times New Roman"/>
          <w:b/>
          <w:lang w:val="es-ES_tradnl"/>
        </w:rPr>
      </w:pPr>
    </w:p>
    <w:p w14:paraId="61CAAF6B" w14:textId="77777777" w:rsidR="00C33C05" w:rsidRPr="00CA1244" w:rsidRDefault="00C33C05" w:rsidP="002B1CB2">
      <w:pPr>
        <w:spacing w:after="0"/>
        <w:jc w:val="both"/>
        <w:rPr>
          <w:rFonts w:ascii="Times New Roman" w:hAnsi="Times New Roman" w:cs="Times New Roman"/>
          <w:b/>
          <w:lang w:val="es-ES_tradnl"/>
        </w:rPr>
      </w:pPr>
    </w:p>
    <w:p w14:paraId="37B8987A" w14:textId="77777777" w:rsidR="00C33C05" w:rsidRPr="00CA1244" w:rsidRDefault="00C33C05" w:rsidP="002B1CB2">
      <w:pPr>
        <w:spacing w:after="0"/>
        <w:jc w:val="both"/>
        <w:rPr>
          <w:rFonts w:ascii="Times New Roman" w:hAnsi="Times New Roman" w:cs="Times New Roman"/>
          <w:b/>
          <w:lang w:val="es-ES_tradnl"/>
        </w:rPr>
      </w:pPr>
      <w:r w:rsidRPr="00CA1244">
        <w:rPr>
          <w:rFonts w:ascii="Times New Roman" w:hAnsi="Times New Roman" w:cs="Times New Roman"/>
          <w:b/>
          <w:lang w:val="es-ES_tradnl"/>
        </w:rPr>
        <w:t>Anexo 6. Ejemplo de cuento que se abra y se cierra</w:t>
      </w:r>
    </w:p>
    <w:p w14:paraId="3FBE5CC8" w14:textId="77777777" w:rsidR="00C33C05" w:rsidRPr="00CA1244" w:rsidRDefault="00C33C05" w:rsidP="002B1CB2">
      <w:pPr>
        <w:spacing w:after="0"/>
        <w:jc w:val="both"/>
        <w:rPr>
          <w:rFonts w:ascii="Times New Roman" w:hAnsi="Times New Roman" w:cs="Times New Roman"/>
          <w:b/>
          <w:lang w:val="es-ES_tradnl"/>
        </w:rPr>
      </w:pPr>
    </w:p>
    <w:tbl>
      <w:tblPr>
        <w:tblStyle w:val="Tablaconcuadrcula"/>
        <w:tblW w:w="0" w:type="auto"/>
        <w:tblLook w:val="04A0" w:firstRow="1" w:lastRow="0" w:firstColumn="1" w:lastColumn="0" w:noHBand="0" w:noVBand="1"/>
      </w:tblPr>
      <w:tblGrid>
        <w:gridCol w:w="4414"/>
        <w:gridCol w:w="4414"/>
      </w:tblGrid>
      <w:tr w:rsidR="00E520E0" w:rsidRPr="00CA1244" w14:paraId="7A8EFD7F" w14:textId="77777777" w:rsidTr="006C3874">
        <w:tc>
          <w:tcPr>
            <w:tcW w:w="4414" w:type="dxa"/>
          </w:tcPr>
          <w:p w14:paraId="04FA440B" w14:textId="77777777" w:rsidR="00E520E0" w:rsidRPr="00CA1244" w:rsidRDefault="00E520E0" w:rsidP="006C3874">
            <w:pPr>
              <w:jc w:val="both"/>
              <w:rPr>
                <w:rFonts w:ascii="Times New Roman" w:hAnsi="Times New Roman" w:cs="Times New Roman"/>
                <w:b/>
                <w:lang w:val="es-ES_tradnl"/>
              </w:rPr>
            </w:pPr>
            <w:r w:rsidRPr="00CA1244">
              <w:rPr>
                <w:rFonts w:ascii="Times New Roman" w:hAnsi="Times New Roman" w:cs="Times New Roman"/>
                <w:lang w:val="es-ES_tradnl"/>
              </w:rPr>
              <w:t xml:space="preserve">Esto era </w:t>
            </w:r>
            <w:r w:rsidRPr="00CA1244">
              <w:rPr>
                <w:rFonts w:ascii="Times New Roman" w:hAnsi="Times New Roman" w:cs="Times New Roman"/>
                <w:b/>
                <w:i/>
                <w:lang w:val="es-ES_tradnl"/>
              </w:rPr>
              <w:t>un gato negro como la noche</w:t>
            </w:r>
            <w:r w:rsidRPr="00CA1244">
              <w:rPr>
                <w:rFonts w:ascii="Times New Roman" w:hAnsi="Times New Roman" w:cs="Times New Roman"/>
                <w:lang w:val="es-ES_tradnl"/>
              </w:rPr>
              <w:t xml:space="preserve"> al que le gustaban los zapatos. Un día se fue a la tienda y se compró unos marrones. Desde entonces, le llaman el gato con zapatos.</w:t>
            </w:r>
          </w:p>
        </w:tc>
        <w:tc>
          <w:tcPr>
            <w:tcW w:w="4414" w:type="dxa"/>
          </w:tcPr>
          <w:p w14:paraId="1011163E" w14:textId="4E134AC3" w:rsidR="00E520E0" w:rsidRPr="00CA1244" w:rsidRDefault="00E520E0" w:rsidP="006C3874">
            <w:pPr>
              <w:jc w:val="center"/>
              <w:rPr>
                <w:rFonts w:ascii="Times New Roman" w:hAnsi="Times New Roman" w:cs="Times New Roman"/>
                <w:lang w:val="es-ES_tradnl"/>
              </w:rPr>
            </w:pPr>
            <w:r w:rsidRPr="00CA1244">
              <w:rPr>
                <w:rFonts w:ascii="Times New Roman" w:hAnsi="Times New Roman" w:cs="Times New Roman"/>
                <w:lang w:val="es-ES_tradnl"/>
              </w:rPr>
              <w:t xml:space="preserve">El libro era </w:t>
            </w:r>
            <w:r w:rsidRPr="00CA1244">
              <w:rPr>
                <w:rFonts w:ascii="Times New Roman" w:hAnsi="Times New Roman" w:cs="Times New Roman"/>
                <w:b/>
                <w:i/>
                <w:lang w:val="es-ES_tradnl"/>
              </w:rPr>
              <w:t>tan pequeño y diminuto</w:t>
            </w:r>
            <w:r w:rsidRPr="00CA1244">
              <w:rPr>
                <w:rFonts w:ascii="Times New Roman" w:hAnsi="Times New Roman" w:cs="Times New Roman"/>
                <w:lang w:val="es-ES_tradnl"/>
              </w:rPr>
              <w:t xml:space="preserve"> que sus personajes vivían en mi casa</w:t>
            </w:r>
            <w:r w:rsidR="002600BF" w:rsidRPr="00CA1244">
              <w:rPr>
                <w:rFonts w:ascii="Times New Roman" w:hAnsi="Times New Roman" w:cs="Times New Roman"/>
                <w:lang w:val="es-ES_tradnl"/>
              </w:rPr>
              <w:t>.</w:t>
            </w:r>
          </w:p>
        </w:tc>
      </w:tr>
      <w:tr w:rsidR="00E520E0" w:rsidRPr="00CA1244" w14:paraId="65D42B65" w14:textId="77777777" w:rsidTr="006C3874">
        <w:tc>
          <w:tcPr>
            <w:tcW w:w="4414" w:type="dxa"/>
          </w:tcPr>
          <w:p w14:paraId="5A9FDB16" w14:textId="77777777" w:rsidR="00E520E0" w:rsidRPr="00CA1244" w:rsidRDefault="00E520E0" w:rsidP="006C3874">
            <w:pPr>
              <w:jc w:val="both"/>
              <w:rPr>
                <w:rFonts w:ascii="Times New Roman" w:hAnsi="Times New Roman" w:cs="Times New Roman"/>
                <w:lang w:val="es-ES_tradnl"/>
              </w:rPr>
            </w:pPr>
            <w:r w:rsidRPr="00CA1244">
              <w:rPr>
                <w:rFonts w:ascii="Times New Roman" w:hAnsi="Times New Roman" w:cs="Times New Roman"/>
                <w:lang w:val="es-ES_tradnl"/>
              </w:rPr>
              <w:t xml:space="preserve">Sus </w:t>
            </w:r>
            <w:r w:rsidRPr="00CA1244">
              <w:rPr>
                <w:rFonts w:ascii="Times New Roman" w:hAnsi="Times New Roman" w:cs="Times New Roman"/>
                <w:b/>
                <w:i/>
                <w:lang w:val="es-ES_tradnl"/>
              </w:rPr>
              <w:t>manos eran heladas, témpanos de hielos</w:t>
            </w:r>
            <w:r w:rsidRPr="00CA1244">
              <w:rPr>
                <w:rFonts w:ascii="Times New Roman" w:hAnsi="Times New Roman" w:cs="Times New Roman"/>
                <w:lang w:val="es-ES_tradnl"/>
              </w:rPr>
              <w:t xml:space="preserve"> que mantenían el cuerpo en un invierno permanente</w:t>
            </w:r>
          </w:p>
        </w:tc>
        <w:tc>
          <w:tcPr>
            <w:tcW w:w="4414" w:type="dxa"/>
          </w:tcPr>
          <w:p w14:paraId="41A4AED6" w14:textId="77777777" w:rsidR="00E520E0" w:rsidRPr="00CA1244" w:rsidRDefault="00E520E0" w:rsidP="006C3874">
            <w:pPr>
              <w:jc w:val="center"/>
              <w:rPr>
                <w:rFonts w:ascii="Times New Roman" w:hAnsi="Times New Roman" w:cs="Times New Roman"/>
                <w:b/>
                <w:lang w:val="es-ES_tradnl"/>
              </w:rPr>
            </w:pPr>
            <w:r w:rsidRPr="00CA1244">
              <w:rPr>
                <w:rFonts w:ascii="Times New Roman" w:hAnsi="Times New Roman" w:cs="Times New Roman"/>
                <w:b/>
                <w:lang w:val="es-ES_tradnl"/>
              </w:rPr>
              <w:t>?</w:t>
            </w:r>
          </w:p>
        </w:tc>
      </w:tr>
    </w:tbl>
    <w:p w14:paraId="1791B1DD" w14:textId="77777777" w:rsidR="00C33C05" w:rsidRPr="00CA1244" w:rsidRDefault="00C33C05" w:rsidP="002B1CB2">
      <w:pPr>
        <w:spacing w:after="0"/>
        <w:jc w:val="both"/>
        <w:rPr>
          <w:rFonts w:ascii="Times New Roman" w:hAnsi="Times New Roman" w:cs="Times New Roman"/>
          <w:b/>
          <w:lang w:val="es-ES_tradnl"/>
        </w:rPr>
      </w:pPr>
    </w:p>
    <w:sectPr w:rsidR="00C33C05" w:rsidRPr="00CA1244" w:rsidSect="00FF2A67">
      <w:headerReference w:type="default" r:id="rId9"/>
      <w:headerReference w:type="first" r:id="rId10"/>
      <w:pgSz w:w="12240" w:h="15840"/>
      <w:pgMar w:top="1417" w:right="1701" w:bottom="1417" w:left="1701"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95C90" w14:textId="77777777" w:rsidR="004F522B" w:rsidRDefault="004F522B" w:rsidP="00B54D13">
      <w:pPr>
        <w:spacing w:after="0" w:line="240" w:lineRule="auto"/>
      </w:pPr>
      <w:r>
        <w:separator/>
      </w:r>
    </w:p>
  </w:endnote>
  <w:endnote w:type="continuationSeparator" w:id="0">
    <w:p w14:paraId="7D85276B" w14:textId="77777777" w:rsidR="004F522B" w:rsidRDefault="004F522B" w:rsidP="00B54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2E9DA" w14:textId="77777777" w:rsidR="004F522B" w:rsidRDefault="004F522B" w:rsidP="00B54D13">
      <w:pPr>
        <w:spacing w:after="0" w:line="240" w:lineRule="auto"/>
      </w:pPr>
      <w:r>
        <w:separator/>
      </w:r>
    </w:p>
  </w:footnote>
  <w:footnote w:type="continuationSeparator" w:id="0">
    <w:p w14:paraId="707BE731" w14:textId="77777777" w:rsidR="004F522B" w:rsidRDefault="004F522B" w:rsidP="00B54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514BC" w14:textId="296897AB" w:rsidR="006C3874" w:rsidRPr="00B54D13" w:rsidRDefault="00FF2A67" w:rsidP="00B54D13">
    <w:pPr>
      <w:pStyle w:val="Encabezado"/>
    </w:pPr>
    <w:r w:rsidRPr="00FF2A67">
      <w:rPr>
        <w:noProof/>
        <w:lang w:eastAsia="es-MX"/>
      </w:rPr>
      <mc:AlternateContent>
        <mc:Choice Requires="wps">
          <w:drawing>
            <wp:anchor distT="0" distB="0" distL="114300" distR="114300" simplePos="0" relativeHeight="251665408" behindDoc="0" locked="0" layoutInCell="1" allowOverlap="1" wp14:anchorId="2FB7984B" wp14:editId="18A6C8CC">
              <wp:simplePos x="0" y="0"/>
              <wp:positionH relativeFrom="column">
                <wp:posOffset>-817880</wp:posOffset>
              </wp:positionH>
              <wp:positionV relativeFrom="paragraph">
                <wp:posOffset>-263525</wp:posOffset>
              </wp:positionV>
              <wp:extent cx="2348230" cy="321945"/>
              <wp:effectExtent l="0" t="0" r="0" b="0"/>
              <wp:wrapNone/>
              <wp:docPr id="8" name="Text Box 8"/>
              <wp:cNvGraphicFramePr/>
              <a:graphic xmlns:a="http://schemas.openxmlformats.org/drawingml/2006/main">
                <a:graphicData uri="http://schemas.microsoft.com/office/word/2010/wordprocessingShape">
                  <wps:wsp>
                    <wps:cNvSpPr txBox="1"/>
                    <wps:spPr>
                      <a:xfrm>
                        <a:off x="0" y="0"/>
                        <a:ext cx="2348230" cy="321945"/>
                      </a:xfrm>
                      <a:prstGeom prst="rect">
                        <a:avLst/>
                      </a:prstGeom>
                      <a:noFill/>
                      <a:ln w="6350">
                        <a:noFill/>
                      </a:ln>
                    </wps:spPr>
                    <wps:txbx>
                      <w:txbxContent>
                        <w:p w14:paraId="4A67211D" w14:textId="77777777" w:rsidR="00FF2A67" w:rsidRPr="00720B13" w:rsidRDefault="00FF2A67" w:rsidP="00FF2A67">
                          <w:pPr>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B7984B" id="_x0000_t202" coordsize="21600,21600" o:spt="202" path="m,l,21600r21600,l21600,xe">
              <v:stroke joinstyle="miter"/>
              <v:path gradientshapeok="t" o:connecttype="rect"/>
            </v:shapetype>
            <v:shape id="Text Box 8" o:spid="_x0000_s1027" type="#_x0000_t202" style="position:absolute;margin-left:-64.4pt;margin-top:-20.75pt;width:184.9pt;height:25.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UFLQIAAFEEAAAOAAAAZHJzL2Uyb0RvYy54bWysVFFv2jAQfp+0/2D5fQQCdBQRKtaKaVLV&#10;VoKqz8axSSTb59mGhP36nZ1AUbenaS/mfHe5833fdyzuWq3IUThfgynoaDCkRBgOZW32BX3drr/M&#10;KPGBmZIpMKKgJ+Hp3fLzp0Vj5yKHClQpHMEixs8bW9AqBDvPMs8roZkfgBUGgxKcZgGvbp+VjjVY&#10;XassHw5vsgZcaR1w4T16H7ogXab6UgoenqX0IhBVUHxbSKdL5y6e2XLB5nvHbFXz/hnsH16hWW2w&#10;6aXUAwuMHFz9RyldcwceZBhw0BlIWXORZsBpRsMP02wqZkWaBcHx9gKT/39l+dPxxZG6LCgSZZhG&#10;iraiDeQbtGQW0Wmsn2PSxmJaaNGNLJ/9Hp1x6FY6HX9xHIJxxPl0wTYW4+jMx5NZPsYQx9g4H91O&#10;prFM9v61dT58F6BJNArqkLsEKTs++tClnlNiMwPrWqnEnzKkKejNeDpMH1wiWFwZ7BFn6N4ardDu&#10;2n6wHZQnnMtBpwtv+brG5o/MhxfmUAj4XhR3eMZDKsAm0FuUVOB+/c0f85EfjFLSoLAK6n8emBOU&#10;qB8GmbsdTSZRiekymX7N8eKuI7vriDnoe0DtjnCNLE9mzA/qbEoH+g13YBW7YogZjr0LGs7mfejk&#10;jjvExWqVklB7loVHs7E8lo5wRmi37Rtztsc/IHNPcJYgm3+gocvtiFgdAsg6cRQB7lDtcUfdJpb7&#10;HYuLcX1PWe//BMvfAAAA//8DAFBLAwQUAAYACAAAACEAJCAYWeYAAAAPAQAADwAAAGRycy9kb3du&#10;cmV2LnhtbEyPT0/DMAzF70h8h8hI3La00YZK13SaiiYkBIeNXbiljddW5E9psq3w6TGncbFs2X7v&#10;/Yr1ZA074xh67ySk8wQYusbr3rUSDu/bWQYsROW0Mt6hhG8MsC5vbwqVa39xOzzvY8tIxIVcSehi&#10;HHLOQ9OhVWHuB3S0O/rRqkjj2HI9qguJW8NFkjxwq3pHDp0asOqw+dyfrISXavumdrWw2Y+pnl+P&#10;m+Hr8LGU8v5uelpR2ayARZzi9QP+GCg/lBSs9ienAzMSZqnICCBSt0iXwOhELFJirCU8CuBlwf9z&#10;lL8AAAD//wMAUEsBAi0AFAAGAAgAAAAhALaDOJL+AAAA4QEAABMAAAAAAAAAAAAAAAAAAAAAAFtD&#10;b250ZW50X1R5cGVzXS54bWxQSwECLQAUAAYACAAAACEAOP0h/9YAAACUAQAACwAAAAAAAAAAAAAA&#10;AAAvAQAAX3JlbHMvLnJlbHNQSwECLQAUAAYACAAAACEABlRVBS0CAABRBAAADgAAAAAAAAAAAAAA&#10;AAAuAgAAZHJzL2Uyb0RvYy54bWxQSwECLQAUAAYACAAAACEAJCAYWeYAAAAPAQAADwAAAAAAAAAA&#10;AAAAAACHBAAAZHJzL2Rvd25yZXYueG1sUEsFBgAAAAAEAAQA8wAAAJoFAAAAAA==&#10;" filled="f" stroked="f" strokeweight=".5pt">
              <v:textbox>
                <w:txbxContent>
                  <w:p w14:paraId="4A67211D" w14:textId="77777777" w:rsidR="00FF2A67" w:rsidRPr="00720B13" w:rsidRDefault="00FF2A67" w:rsidP="00FF2A67">
                    <w:pPr>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v:textbox>
            </v:shape>
          </w:pict>
        </mc:Fallback>
      </mc:AlternateContent>
    </w:r>
    <w:r w:rsidRPr="00FF2A67">
      <w:rPr>
        <w:noProof/>
        <w:lang w:eastAsia="es-MX"/>
      </w:rPr>
      <w:drawing>
        <wp:anchor distT="0" distB="0" distL="114300" distR="114300" simplePos="0" relativeHeight="251664384" behindDoc="0" locked="0" layoutInCell="1" allowOverlap="1" wp14:anchorId="2BFC7D76" wp14:editId="6FEB38C5">
          <wp:simplePos x="0" y="0"/>
          <wp:positionH relativeFrom="column">
            <wp:posOffset>5223809</wp:posOffset>
          </wp:positionH>
          <wp:positionV relativeFrom="paragraph">
            <wp:posOffset>-505609</wp:posOffset>
          </wp:positionV>
          <wp:extent cx="1517904" cy="854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rot="10800000">
                    <a:off x="0" y="0"/>
                    <a:ext cx="1517904" cy="8544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5527B" w14:textId="350D743F" w:rsidR="00FF2A67" w:rsidRDefault="00FF2A67">
    <w:pPr>
      <w:pStyle w:val="Encabezado"/>
    </w:pPr>
    <w:r w:rsidRPr="00FF2A67">
      <w:rPr>
        <w:noProof/>
        <w:lang w:eastAsia="es-MX"/>
      </w:rPr>
      <mc:AlternateContent>
        <mc:Choice Requires="wps">
          <w:drawing>
            <wp:anchor distT="0" distB="0" distL="114300" distR="114300" simplePos="0" relativeHeight="251662336" behindDoc="0" locked="0" layoutInCell="1" allowOverlap="1" wp14:anchorId="430B0E6D" wp14:editId="721E2F49">
              <wp:simplePos x="0" y="0"/>
              <wp:positionH relativeFrom="column">
                <wp:posOffset>4178935</wp:posOffset>
              </wp:positionH>
              <wp:positionV relativeFrom="paragraph">
                <wp:posOffset>-220345</wp:posOffset>
              </wp:positionV>
              <wp:extent cx="2348230" cy="32194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48230" cy="321945"/>
                      </a:xfrm>
                      <a:prstGeom prst="rect">
                        <a:avLst/>
                      </a:prstGeom>
                      <a:noFill/>
                      <a:ln w="6350">
                        <a:noFill/>
                      </a:ln>
                    </wps:spPr>
                    <wps:txbx>
                      <w:txbxContent>
                        <w:p w14:paraId="72C25C48" w14:textId="77777777" w:rsidR="00FF2A67" w:rsidRPr="00720B13" w:rsidRDefault="00FF2A67" w:rsidP="00FF2A67">
                          <w:pPr>
                            <w:jc w:val="right"/>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0B0E6D" id="_x0000_t202" coordsize="21600,21600" o:spt="202" path="m,l,21600r21600,l21600,xe">
              <v:stroke joinstyle="miter"/>
              <v:path gradientshapeok="t" o:connecttype="rect"/>
            </v:shapetype>
            <v:shape id="Text Box 9" o:spid="_x0000_s1028" type="#_x0000_t202" style="position:absolute;margin-left:329.05pt;margin-top:-17.35pt;width:184.9pt;height:25.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FvLwIAAFgEAAAOAAAAZHJzL2Uyb0RvYy54bWysVE1vGjEQvVfqf7B8LwsLpGHFEtFEVJWi&#10;JBJEORuvza5ke1zbsEt/fcdeICjtqerFjGdm5+O9Z+Z3nVbkIJxvwJR0NBhSIgyHqjG7kr5uVl9u&#10;KfGBmYopMKKkR+Hp3eLzp3lrC5FDDaoSjmAR44vWlrQOwRZZ5nktNPMDsMJgUILTLODV7bLKsRar&#10;a5Xlw+FN1oKrrAMuvEfvQx+ki1RfSsHDs5ReBKJKirOFdLp0buOZLeas2Dlm64afxmD/MIVmjcGm&#10;l1IPLDCyd80fpXTDHXiQYcBBZyBlw0XaAbcZDT9ss66ZFWkXBMfbC0z+/5XlT4cXR5qqpDNKDNNI&#10;0UZ0gXyDjswiOq31BSatLaaFDt3I8tnv0RmX7qTT8RfXIRhHnI8XbGMxjs58PLnNxxjiGBvno9lk&#10;Gstk719b58N3AZpEo6QOuUuQssOjD33qOSU2M7BqlEr8KUPakt6Mp8P0wSWCxZXBHnGHftZohW7b&#10;pY0ve2yhOuJ6Dnp5eMtXDc7wyHx4YQ71gGOjxsMzHlIB9oKTRUkN7tff/DEfacIoJS3qq6T+5545&#10;QYn6YZDA2WgyiYJMl8n0a44Xdx3ZXkfMXt8DSniEr8nyZMb8oM6mdKDf8CksY1cMMcOxd0nD2bwP&#10;verxKXGxXKYklKBl4dGsLY+lI6oR4U33xpw90RCQwCc4K5EVH9joc3s+lvsAsklURZx7VE/wo3wT&#10;2aenFt/H9T1lvf8hLH4DAAD//wMAUEsDBBQABgAIAAAAIQAfbEhW5gAAABABAAAPAAAAZHJzL2Rv&#10;d25yZXYueG1sTE89T8MwEN2R+A/WIbG1dgNNQxqnqoIqJFSGli5sl/iaRMR2iN028OtxJ1hOd3rv&#10;3ke2GnXHzjS41hoJs6kARqayqjW1hMP7ZpIAcx6Nws4akvBNDlb57U2GqbIXs6Pz3tcsiBiXooTG&#10;+z7l3FUNaXRT25MJ2NEOGn04h5qrAS9BXHc8EiLmGlsTHBrsqWio+tyftITXYvOGuzLSyU9XvGyP&#10;6/7r8DGX8v5ufF6GsV4C8zT6vw+4dgj5IQ/BSnsyyrFOQjxPZoEqYfLwuAB2ZYho8QSsDFssgOcZ&#10;/18k/wUAAP//AwBQSwECLQAUAAYACAAAACEAtoM4kv4AAADhAQAAEwAAAAAAAAAAAAAAAAAAAAAA&#10;W0NvbnRlbnRfVHlwZXNdLnhtbFBLAQItABQABgAIAAAAIQA4/SH/1gAAAJQBAAALAAAAAAAAAAAA&#10;AAAAAC8BAABfcmVscy8ucmVsc1BLAQItABQABgAIAAAAIQApLzFvLwIAAFgEAAAOAAAAAAAAAAAA&#10;AAAAAC4CAABkcnMvZTJvRG9jLnhtbFBLAQItABQABgAIAAAAIQAfbEhW5gAAABABAAAPAAAAAAAA&#10;AAAAAAAAAIkEAABkcnMvZG93bnJldi54bWxQSwUGAAAAAAQABADzAAAAnAUAAAAA&#10;" filled="f" stroked="f" strokeweight=".5pt">
              <v:textbox>
                <w:txbxContent>
                  <w:p w14:paraId="72C25C48" w14:textId="77777777" w:rsidR="00FF2A67" w:rsidRPr="00720B13" w:rsidRDefault="00FF2A67" w:rsidP="00FF2A67">
                    <w:pPr>
                      <w:jc w:val="right"/>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v:textbox>
            </v:shape>
          </w:pict>
        </mc:Fallback>
      </mc:AlternateContent>
    </w:r>
    <w:r w:rsidRPr="00FF2A67">
      <w:rPr>
        <w:noProof/>
        <w:lang w:eastAsia="es-MX"/>
      </w:rPr>
      <w:drawing>
        <wp:anchor distT="0" distB="0" distL="114300" distR="114300" simplePos="0" relativeHeight="251661312" behindDoc="0" locked="0" layoutInCell="1" allowOverlap="1" wp14:anchorId="647508A3" wp14:editId="700E2F89">
          <wp:simplePos x="0" y="0"/>
          <wp:positionH relativeFrom="column">
            <wp:posOffset>-731520</wp:posOffset>
          </wp:positionH>
          <wp:positionV relativeFrom="paragraph">
            <wp:posOffset>-148366</wp:posOffset>
          </wp:positionV>
          <wp:extent cx="1510145" cy="477840"/>
          <wp:effectExtent l="0" t="0" r="1270" b="5080"/>
          <wp:wrapNone/>
          <wp:docPr id="4" name="Picture 4">
            <a:extLst xmlns:a="http://schemas.openxmlformats.org/drawingml/2006/main">
              <a:ext uri="{FF2B5EF4-FFF2-40B4-BE49-F238E27FC236}">
                <a16:creationId xmlns:a16="http://schemas.microsoft.com/office/drawing/2014/main" id="{AF099CDF-52A5-AC4C-8203-C12322BC6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F099CDF-52A5-AC4C-8203-C12322BC63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0145" cy="4778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0393B"/>
    <w:multiLevelType w:val="hybridMultilevel"/>
    <w:tmpl w:val="1AD4B8CA"/>
    <w:lvl w:ilvl="0" w:tplc="C986B6B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E195C9A"/>
    <w:multiLevelType w:val="hybridMultilevel"/>
    <w:tmpl w:val="F418E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AA53978"/>
    <w:multiLevelType w:val="hybridMultilevel"/>
    <w:tmpl w:val="E58A8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E85A40"/>
    <w:multiLevelType w:val="hybridMultilevel"/>
    <w:tmpl w:val="2BC8044A"/>
    <w:lvl w:ilvl="0" w:tplc="94B67364">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D13"/>
    <w:rsid w:val="00000D81"/>
    <w:rsid w:val="00001574"/>
    <w:rsid w:val="00004E05"/>
    <w:rsid w:val="00013810"/>
    <w:rsid w:val="000149B6"/>
    <w:rsid w:val="000179DF"/>
    <w:rsid w:val="00025162"/>
    <w:rsid w:val="00025405"/>
    <w:rsid w:val="00027869"/>
    <w:rsid w:val="00032658"/>
    <w:rsid w:val="00032ED6"/>
    <w:rsid w:val="00035ECC"/>
    <w:rsid w:val="00037EB9"/>
    <w:rsid w:val="00044021"/>
    <w:rsid w:val="00051B20"/>
    <w:rsid w:val="00052482"/>
    <w:rsid w:val="00052E3D"/>
    <w:rsid w:val="0005606B"/>
    <w:rsid w:val="00060352"/>
    <w:rsid w:val="00074265"/>
    <w:rsid w:val="0007575F"/>
    <w:rsid w:val="000769E1"/>
    <w:rsid w:val="00080E58"/>
    <w:rsid w:val="00090FA9"/>
    <w:rsid w:val="00091A88"/>
    <w:rsid w:val="000A174B"/>
    <w:rsid w:val="000B529E"/>
    <w:rsid w:val="000B5A85"/>
    <w:rsid w:val="000B7DD4"/>
    <w:rsid w:val="000C2670"/>
    <w:rsid w:val="000C4D36"/>
    <w:rsid w:val="000C513F"/>
    <w:rsid w:val="000C5E74"/>
    <w:rsid w:val="000C5F0D"/>
    <w:rsid w:val="000C680C"/>
    <w:rsid w:val="000D20E5"/>
    <w:rsid w:val="000D46A5"/>
    <w:rsid w:val="000D531F"/>
    <w:rsid w:val="000E18D4"/>
    <w:rsid w:val="000E253E"/>
    <w:rsid w:val="000E64C7"/>
    <w:rsid w:val="000E7295"/>
    <w:rsid w:val="000F5FD5"/>
    <w:rsid w:val="000F6BDD"/>
    <w:rsid w:val="000F767F"/>
    <w:rsid w:val="00100935"/>
    <w:rsid w:val="00100BFF"/>
    <w:rsid w:val="001014A9"/>
    <w:rsid w:val="001117C9"/>
    <w:rsid w:val="00114448"/>
    <w:rsid w:val="001150B3"/>
    <w:rsid w:val="0012341C"/>
    <w:rsid w:val="00124873"/>
    <w:rsid w:val="00131D75"/>
    <w:rsid w:val="001350FE"/>
    <w:rsid w:val="001424B7"/>
    <w:rsid w:val="00143D57"/>
    <w:rsid w:val="00144322"/>
    <w:rsid w:val="00146ED1"/>
    <w:rsid w:val="0016078A"/>
    <w:rsid w:val="00160884"/>
    <w:rsid w:val="0016121D"/>
    <w:rsid w:val="0016634F"/>
    <w:rsid w:val="0016663E"/>
    <w:rsid w:val="00166CF8"/>
    <w:rsid w:val="00176D1B"/>
    <w:rsid w:val="0018004E"/>
    <w:rsid w:val="00197503"/>
    <w:rsid w:val="001A7E64"/>
    <w:rsid w:val="001B2ED3"/>
    <w:rsid w:val="001C3F55"/>
    <w:rsid w:val="001C474D"/>
    <w:rsid w:val="001C4B43"/>
    <w:rsid w:val="001C6585"/>
    <w:rsid w:val="001D2D41"/>
    <w:rsid w:val="001D42C7"/>
    <w:rsid w:val="001D5C91"/>
    <w:rsid w:val="001D7A6F"/>
    <w:rsid w:val="001E12D9"/>
    <w:rsid w:val="001E2E2E"/>
    <w:rsid w:val="001E421F"/>
    <w:rsid w:val="001E59EF"/>
    <w:rsid w:val="001F4E3B"/>
    <w:rsid w:val="00201DDD"/>
    <w:rsid w:val="00214741"/>
    <w:rsid w:val="0021750A"/>
    <w:rsid w:val="00220931"/>
    <w:rsid w:val="00220AF3"/>
    <w:rsid w:val="0022223E"/>
    <w:rsid w:val="0023369F"/>
    <w:rsid w:val="002342F4"/>
    <w:rsid w:val="00236473"/>
    <w:rsid w:val="00240D49"/>
    <w:rsid w:val="002419E9"/>
    <w:rsid w:val="0024258B"/>
    <w:rsid w:val="00245104"/>
    <w:rsid w:val="002469F6"/>
    <w:rsid w:val="002478B0"/>
    <w:rsid w:val="00252A3C"/>
    <w:rsid w:val="00252F3F"/>
    <w:rsid w:val="00253230"/>
    <w:rsid w:val="00254059"/>
    <w:rsid w:val="00256BA3"/>
    <w:rsid w:val="00257A65"/>
    <w:rsid w:val="002600BF"/>
    <w:rsid w:val="00260339"/>
    <w:rsid w:val="00261611"/>
    <w:rsid w:val="00262224"/>
    <w:rsid w:val="00262EB6"/>
    <w:rsid w:val="002647DD"/>
    <w:rsid w:val="00265390"/>
    <w:rsid w:val="002764A4"/>
    <w:rsid w:val="00276BA8"/>
    <w:rsid w:val="00280EAC"/>
    <w:rsid w:val="00281BB6"/>
    <w:rsid w:val="00284625"/>
    <w:rsid w:val="00284B02"/>
    <w:rsid w:val="00284B83"/>
    <w:rsid w:val="002852E0"/>
    <w:rsid w:val="00285C13"/>
    <w:rsid w:val="00290013"/>
    <w:rsid w:val="00290EFD"/>
    <w:rsid w:val="0029294A"/>
    <w:rsid w:val="00294080"/>
    <w:rsid w:val="0029730A"/>
    <w:rsid w:val="00297D77"/>
    <w:rsid w:val="002A4292"/>
    <w:rsid w:val="002A6763"/>
    <w:rsid w:val="002A7AC3"/>
    <w:rsid w:val="002B1CB2"/>
    <w:rsid w:val="002B3C14"/>
    <w:rsid w:val="002C1A44"/>
    <w:rsid w:val="002C3BAA"/>
    <w:rsid w:val="002C5752"/>
    <w:rsid w:val="002C7A8B"/>
    <w:rsid w:val="002D144A"/>
    <w:rsid w:val="002D4D6A"/>
    <w:rsid w:val="002E7F53"/>
    <w:rsid w:val="002F1020"/>
    <w:rsid w:val="002F16A5"/>
    <w:rsid w:val="002F345D"/>
    <w:rsid w:val="002F6184"/>
    <w:rsid w:val="00305070"/>
    <w:rsid w:val="00312602"/>
    <w:rsid w:val="00312C5F"/>
    <w:rsid w:val="0032799D"/>
    <w:rsid w:val="00340865"/>
    <w:rsid w:val="00345AB8"/>
    <w:rsid w:val="00350FA2"/>
    <w:rsid w:val="00353DCF"/>
    <w:rsid w:val="00354141"/>
    <w:rsid w:val="00355220"/>
    <w:rsid w:val="00366876"/>
    <w:rsid w:val="00366E40"/>
    <w:rsid w:val="00367996"/>
    <w:rsid w:val="0037417D"/>
    <w:rsid w:val="003760A8"/>
    <w:rsid w:val="003762B3"/>
    <w:rsid w:val="00377549"/>
    <w:rsid w:val="0037772A"/>
    <w:rsid w:val="00377A58"/>
    <w:rsid w:val="00381E52"/>
    <w:rsid w:val="0038692A"/>
    <w:rsid w:val="003A3589"/>
    <w:rsid w:val="003A73AF"/>
    <w:rsid w:val="003B1F2C"/>
    <w:rsid w:val="003B3A7E"/>
    <w:rsid w:val="003B6865"/>
    <w:rsid w:val="003C027B"/>
    <w:rsid w:val="003C604B"/>
    <w:rsid w:val="003C63F1"/>
    <w:rsid w:val="003C7FE1"/>
    <w:rsid w:val="003D3EE6"/>
    <w:rsid w:val="003D4AD9"/>
    <w:rsid w:val="003D56E2"/>
    <w:rsid w:val="003F12A2"/>
    <w:rsid w:val="003F283D"/>
    <w:rsid w:val="004042CB"/>
    <w:rsid w:val="00404737"/>
    <w:rsid w:val="004063EC"/>
    <w:rsid w:val="0041309B"/>
    <w:rsid w:val="004133A8"/>
    <w:rsid w:val="00425DFF"/>
    <w:rsid w:val="00427A21"/>
    <w:rsid w:val="00430226"/>
    <w:rsid w:val="0043728B"/>
    <w:rsid w:val="00437547"/>
    <w:rsid w:val="0043771E"/>
    <w:rsid w:val="00451CD3"/>
    <w:rsid w:val="00452C6B"/>
    <w:rsid w:val="00457860"/>
    <w:rsid w:val="0046072F"/>
    <w:rsid w:val="0046254A"/>
    <w:rsid w:val="00470307"/>
    <w:rsid w:val="0047175D"/>
    <w:rsid w:val="00473F03"/>
    <w:rsid w:val="00474327"/>
    <w:rsid w:val="00475333"/>
    <w:rsid w:val="00481C71"/>
    <w:rsid w:val="00485E2E"/>
    <w:rsid w:val="004950AC"/>
    <w:rsid w:val="004A017B"/>
    <w:rsid w:val="004A1121"/>
    <w:rsid w:val="004A29B4"/>
    <w:rsid w:val="004A5404"/>
    <w:rsid w:val="004B4C67"/>
    <w:rsid w:val="004B6F96"/>
    <w:rsid w:val="004C08A4"/>
    <w:rsid w:val="004C103A"/>
    <w:rsid w:val="004C11B4"/>
    <w:rsid w:val="004C1DCE"/>
    <w:rsid w:val="004C40DB"/>
    <w:rsid w:val="004C6EAE"/>
    <w:rsid w:val="004C765E"/>
    <w:rsid w:val="004D3315"/>
    <w:rsid w:val="004E0438"/>
    <w:rsid w:val="004F0499"/>
    <w:rsid w:val="004F47D0"/>
    <w:rsid w:val="004F522B"/>
    <w:rsid w:val="004F655C"/>
    <w:rsid w:val="00502D8A"/>
    <w:rsid w:val="00503147"/>
    <w:rsid w:val="00503E0D"/>
    <w:rsid w:val="00506FD9"/>
    <w:rsid w:val="0050761F"/>
    <w:rsid w:val="0051139D"/>
    <w:rsid w:val="0052287E"/>
    <w:rsid w:val="00525EA4"/>
    <w:rsid w:val="0052643A"/>
    <w:rsid w:val="00527478"/>
    <w:rsid w:val="00536BB8"/>
    <w:rsid w:val="00537EDF"/>
    <w:rsid w:val="005432BE"/>
    <w:rsid w:val="00544F2D"/>
    <w:rsid w:val="00551E9F"/>
    <w:rsid w:val="00562E7B"/>
    <w:rsid w:val="00563C8D"/>
    <w:rsid w:val="00564F4F"/>
    <w:rsid w:val="0056719E"/>
    <w:rsid w:val="005674AF"/>
    <w:rsid w:val="00574169"/>
    <w:rsid w:val="00576CB3"/>
    <w:rsid w:val="0058072F"/>
    <w:rsid w:val="00582178"/>
    <w:rsid w:val="00582923"/>
    <w:rsid w:val="00583E22"/>
    <w:rsid w:val="00585819"/>
    <w:rsid w:val="00586019"/>
    <w:rsid w:val="0058772A"/>
    <w:rsid w:val="00587A3C"/>
    <w:rsid w:val="005A0C90"/>
    <w:rsid w:val="005A3EFA"/>
    <w:rsid w:val="005B2B2E"/>
    <w:rsid w:val="005C0A54"/>
    <w:rsid w:val="005C466F"/>
    <w:rsid w:val="005C55B5"/>
    <w:rsid w:val="005D5336"/>
    <w:rsid w:val="005D584B"/>
    <w:rsid w:val="005D6EE9"/>
    <w:rsid w:val="005E3418"/>
    <w:rsid w:val="005E349A"/>
    <w:rsid w:val="005E5074"/>
    <w:rsid w:val="005F50CA"/>
    <w:rsid w:val="00601B83"/>
    <w:rsid w:val="00602AC9"/>
    <w:rsid w:val="006112F4"/>
    <w:rsid w:val="00612D1C"/>
    <w:rsid w:val="00613AF5"/>
    <w:rsid w:val="006152D0"/>
    <w:rsid w:val="00617E39"/>
    <w:rsid w:val="0062180E"/>
    <w:rsid w:val="006233B7"/>
    <w:rsid w:val="00624663"/>
    <w:rsid w:val="0062574C"/>
    <w:rsid w:val="00625D84"/>
    <w:rsid w:val="00634073"/>
    <w:rsid w:val="00636595"/>
    <w:rsid w:val="00636B14"/>
    <w:rsid w:val="00663272"/>
    <w:rsid w:val="006656F2"/>
    <w:rsid w:val="0068113C"/>
    <w:rsid w:val="00683367"/>
    <w:rsid w:val="00685434"/>
    <w:rsid w:val="00687B71"/>
    <w:rsid w:val="006948AF"/>
    <w:rsid w:val="006A7A2D"/>
    <w:rsid w:val="006B79E5"/>
    <w:rsid w:val="006C322E"/>
    <w:rsid w:val="006C3874"/>
    <w:rsid w:val="006C4E0F"/>
    <w:rsid w:val="006D4312"/>
    <w:rsid w:val="006E0A5E"/>
    <w:rsid w:val="00700074"/>
    <w:rsid w:val="00703E20"/>
    <w:rsid w:val="0071090D"/>
    <w:rsid w:val="00715508"/>
    <w:rsid w:val="00722356"/>
    <w:rsid w:val="0072744A"/>
    <w:rsid w:val="00740269"/>
    <w:rsid w:val="00740FB1"/>
    <w:rsid w:val="00744D74"/>
    <w:rsid w:val="00745808"/>
    <w:rsid w:val="00750D60"/>
    <w:rsid w:val="007511B6"/>
    <w:rsid w:val="00751662"/>
    <w:rsid w:val="007626F8"/>
    <w:rsid w:val="00763B86"/>
    <w:rsid w:val="00764324"/>
    <w:rsid w:val="007660C8"/>
    <w:rsid w:val="007675B1"/>
    <w:rsid w:val="00770D37"/>
    <w:rsid w:val="007733FF"/>
    <w:rsid w:val="00775383"/>
    <w:rsid w:val="007841DE"/>
    <w:rsid w:val="00785DDB"/>
    <w:rsid w:val="00787A1E"/>
    <w:rsid w:val="007918F8"/>
    <w:rsid w:val="007919C1"/>
    <w:rsid w:val="00792997"/>
    <w:rsid w:val="0079372F"/>
    <w:rsid w:val="007A1641"/>
    <w:rsid w:val="007A4E77"/>
    <w:rsid w:val="007B2400"/>
    <w:rsid w:val="007D01D1"/>
    <w:rsid w:val="007D531D"/>
    <w:rsid w:val="007E18B5"/>
    <w:rsid w:val="007E33C3"/>
    <w:rsid w:val="007E64BE"/>
    <w:rsid w:val="007E6692"/>
    <w:rsid w:val="007F70C1"/>
    <w:rsid w:val="00801C46"/>
    <w:rsid w:val="0080708F"/>
    <w:rsid w:val="00807C17"/>
    <w:rsid w:val="00834560"/>
    <w:rsid w:val="008455D0"/>
    <w:rsid w:val="00845AFC"/>
    <w:rsid w:val="00847350"/>
    <w:rsid w:val="0085447D"/>
    <w:rsid w:val="00860934"/>
    <w:rsid w:val="008612DC"/>
    <w:rsid w:val="008627F8"/>
    <w:rsid w:val="00863587"/>
    <w:rsid w:val="00867CEA"/>
    <w:rsid w:val="008708F0"/>
    <w:rsid w:val="00874ABA"/>
    <w:rsid w:val="00876861"/>
    <w:rsid w:val="00884827"/>
    <w:rsid w:val="008860BF"/>
    <w:rsid w:val="0089555D"/>
    <w:rsid w:val="008A2359"/>
    <w:rsid w:val="008A2CD1"/>
    <w:rsid w:val="008A7FEA"/>
    <w:rsid w:val="008B35D7"/>
    <w:rsid w:val="008B40CC"/>
    <w:rsid w:val="008B5B1E"/>
    <w:rsid w:val="008D1FEE"/>
    <w:rsid w:val="008D22CB"/>
    <w:rsid w:val="008D3135"/>
    <w:rsid w:val="008D3A59"/>
    <w:rsid w:val="008D5904"/>
    <w:rsid w:val="008E35E4"/>
    <w:rsid w:val="008E3DF1"/>
    <w:rsid w:val="008E5383"/>
    <w:rsid w:val="008E783F"/>
    <w:rsid w:val="008E793B"/>
    <w:rsid w:val="008F0DD0"/>
    <w:rsid w:val="008F0F73"/>
    <w:rsid w:val="008F377D"/>
    <w:rsid w:val="008F3AD7"/>
    <w:rsid w:val="008F6BAE"/>
    <w:rsid w:val="008F7907"/>
    <w:rsid w:val="00912A5B"/>
    <w:rsid w:val="009210F6"/>
    <w:rsid w:val="0092388F"/>
    <w:rsid w:val="00924FF0"/>
    <w:rsid w:val="0092585F"/>
    <w:rsid w:val="009301AD"/>
    <w:rsid w:val="009322C4"/>
    <w:rsid w:val="00933E7D"/>
    <w:rsid w:val="00946F40"/>
    <w:rsid w:val="00956343"/>
    <w:rsid w:val="00956974"/>
    <w:rsid w:val="009577D8"/>
    <w:rsid w:val="00961BDE"/>
    <w:rsid w:val="0096393F"/>
    <w:rsid w:val="00965A7A"/>
    <w:rsid w:val="009704D9"/>
    <w:rsid w:val="00970C38"/>
    <w:rsid w:val="009721CE"/>
    <w:rsid w:val="00975A91"/>
    <w:rsid w:val="00982606"/>
    <w:rsid w:val="009843F5"/>
    <w:rsid w:val="009872E0"/>
    <w:rsid w:val="0099225F"/>
    <w:rsid w:val="00992A70"/>
    <w:rsid w:val="00993F06"/>
    <w:rsid w:val="009A0192"/>
    <w:rsid w:val="009A3F28"/>
    <w:rsid w:val="009B118E"/>
    <w:rsid w:val="009B42FB"/>
    <w:rsid w:val="009D1B8C"/>
    <w:rsid w:val="009D7417"/>
    <w:rsid w:val="009D79B4"/>
    <w:rsid w:val="009E170D"/>
    <w:rsid w:val="009E1EA9"/>
    <w:rsid w:val="009E67C8"/>
    <w:rsid w:val="009E6E51"/>
    <w:rsid w:val="009F0667"/>
    <w:rsid w:val="00A002C2"/>
    <w:rsid w:val="00A03C2E"/>
    <w:rsid w:val="00A106D0"/>
    <w:rsid w:val="00A1273E"/>
    <w:rsid w:val="00A17952"/>
    <w:rsid w:val="00A2695C"/>
    <w:rsid w:val="00A30BC9"/>
    <w:rsid w:val="00A30F74"/>
    <w:rsid w:val="00A314B3"/>
    <w:rsid w:val="00A3590D"/>
    <w:rsid w:val="00A35C79"/>
    <w:rsid w:val="00A3622F"/>
    <w:rsid w:val="00A40164"/>
    <w:rsid w:val="00A43290"/>
    <w:rsid w:val="00A52C6F"/>
    <w:rsid w:val="00A55917"/>
    <w:rsid w:val="00A55AF9"/>
    <w:rsid w:val="00A55D89"/>
    <w:rsid w:val="00A607F6"/>
    <w:rsid w:val="00A621EF"/>
    <w:rsid w:val="00A64495"/>
    <w:rsid w:val="00A64E1C"/>
    <w:rsid w:val="00A76F22"/>
    <w:rsid w:val="00A81339"/>
    <w:rsid w:val="00A81B36"/>
    <w:rsid w:val="00A827A7"/>
    <w:rsid w:val="00A91DD8"/>
    <w:rsid w:val="00A92ADA"/>
    <w:rsid w:val="00AA58AE"/>
    <w:rsid w:val="00AA62F3"/>
    <w:rsid w:val="00AB087B"/>
    <w:rsid w:val="00AB0FBE"/>
    <w:rsid w:val="00AC04DA"/>
    <w:rsid w:val="00AC3C19"/>
    <w:rsid w:val="00AC6ABE"/>
    <w:rsid w:val="00AD109A"/>
    <w:rsid w:val="00AD4749"/>
    <w:rsid w:val="00AD51E7"/>
    <w:rsid w:val="00AD71B0"/>
    <w:rsid w:val="00AE17CB"/>
    <w:rsid w:val="00AE3DF3"/>
    <w:rsid w:val="00AF6192"/>
    <w:rsid w:val="00AF6A2B"/>
    <w:rsid w:val="00AF7990"/>
    <w:rsid w:val="00B0020D"/>
    <w:rsid w:val="00B02B16"/>
    <w:rsid w:val="00B0516D"/>
    <w:rsid w:val="00B10F84"/>
    <w:rsid w:val="00B24EA5"/>
    <w:rsid w:val="00B26B6A"/>
    <w:rsid w:val="00B33271"/>
    <w:rsid w:val="00B3569E"/>
    <w:rsid w:val="00B442C6"/>
    <w:rsid w:val="00B515D3"/>
    <w:rsid w:val="00B53545"/>
    <w:rsid w:val="00B54D13"/>
    <w:rsid w:val="00B57742"/>
    <w:rsid w:val="00B57B37"/>
    <w:rsid w:val="00B652D8"/>
    <w:rsid w:val="00B7085B"/>
    <w:rsid w:val="00B7184B"/>
    <w:rsid w:val="00B71E36"/>
    <w:rsid w:val="00B765D3"/>
    <w:rsid w:val="00B77C95"/>
    <w:rsid w:val="00B81F1D"/>
    <w:rsid w:val="00B821CA"/>
    <w:rsid w:val="00B824CE"/>
    <w:rsid w:val="00B8403C"/>
    <w:rsid w:val="00B85433"/>
    <w:rsid w:val="00B907B5"/>
    <w:rsid w:val="00BA1C48"/>
    <w:rsid w:val="00BA2315"/>
    <w:rsid w:val="00BA3CE3"/>
    <w:rsid w:val="00BB1A3C"/>
    <w:rsid w:val="00BC0541"/>
    <w:rsid w:val="00BC0895"/>
    <w:rsid w:val="00BC13CC"/>
    <w:rsid w:val="00BC58AC"/>
    <w:rsid w:val="00BC6F6D"/>
    <w:rsid w:val="00BD0A09"/>
    <w:rsid w:val="00BD691E"/>
    <w:rsid w:val="00BD77E0"/>
    <w:rsid w:val="00BE2253"/>
    <w:rsid w:val="00BE2878"/>
    <w:rsid w:val="00BE29D9"/>
    <w:rsid w:val="00BE6533"/>
    <w:rsid w:val="00BE7648"/>
    <w:rsid w:val="00BE7CEE"/>
    <w:rsid w:val="00C10562"/>
    <w:rsid w:val="00C13283"/>
    <w:rsid w:val="00C1347C"/>
    <w:rsid w:val="00C206BC"/>
    <w:rsid w:val="00C227A9"/>
    <w:rsid w:val="00C23E78"/>
    <w:rsid w:val="00C240BD"/>
    <w:rsid w:val="00C330EE"/>
    <w:rsid w:val="00C33C05"/>
    <w:rsid w:val="00C37630"/>
    <w:rsid w:val="00C41CB3"/>
    <w:rsid w:val="00C42C45"/>
    <w:rsid w:val="00C449B2"/>
    <w:rsid w:val="00C47112"/>
    <w:rsid w:val="00C5738D"/>
    <w:rsid w:val="00C645C2"/>
    <w:rsid w:val="00C669D8"/>
    <w:rsid w:val="00C800DA"/>
    <w:rsid w:val="00C81F99"/>
    <w:rsid w:val="00C8763D"/>
    <w:rsid w:val="00C91C6A"/>
    <w:rsid w:val="00C95D7B"/>
    <w:rsid w:val="00CA1244"/>
    <w:rsid w:val="00CA1D2D"/>
    <w:rsid w:val="00CA66D6"/>
    <w:rsid w:val="00CB03C2"/>
    <w:rsid w:val="00CB0519"/>
    <w:rsid w:val="00CB071F"/>
    <w:rsid w:val="00CB1796"/>
    <w:rsid w:val="00CB3999"/>
    <w:rsid w:val="00CB5348"/>
    <w:rsid w:val="00CC179D"/>
    <w:rsid w:val="00CC2A27"/>
    <w:rsid w:val="00CC6020"/>
    <w:rsid w:val="00CD156C"/>
    <w:rsid w:val="00CE0147"/>
    <w:rsid w:val="00CF24A3"/>
    <w:rsid w:val="00CF2520"/>
    <w:rsid w:val="00CF31A8"/>
    <w:rsid w:val="00CF4686"/>
    <w:rsid w:val="00CF4E42"/>
    <w:rsid w:val="00CF68A1"/>
    <w:rsid w:val="00CF6ECB"/>
    <w:rsid w:val="00D0121B"/>
    <w:rsid w:val="00D01F28"/>
    <w:rsid w:val="00D16B7A"/>
    <w:rsid w:val="00D230AB"/>
    <w:rsid w:val="00D32095"/>
    <w:rsid w:val="00D37252"/>
    <w:rsid w:val="00D44A50"/>
    <w:rsid w:val="00D52CD7"/>
    <w:rsid w:val="00D545B6"/>
    <w:rsid w:val="00D551FC"/>
    <w:rsid w:val="00D608C8"/>
    <w:rsid w:val="00D608FB"/>
    <w:rsid w:val="00D6238D"/>
    <w:rsid w:val="00D70686"/>
    <w:rsid w:val="00D7127D"/>
    <w:rsid w:val="00D85847"/>
    <w:rsid w:val="00D85DC6"/>
    <w:rsid w:val="00D949A4"/>
    <w:rsid w:val="00DA2D42"/>
    <w:rsid w:val="00DA3348"/>
    <w:rsid w:val="00DA3A45"/>
    <w:rsid w:val="00DA6466"/>
    <w:rsid w:val="00DA660F"/>
    <w:rsid w:val="00DA7E33"/>
    <w:rsid w:val="00DB37A3"/>
    <w:rsid w:val="00DB3F94"/>
    <w:rsid w:val="00DB63A1"/>
    <w:rsid w:val="00DC4C32"/>
    <w:rsid w:val="00DD1E93"/>
    <w:rsid w:val="00DE17D7"/>
    <w:rsid w:val="00DE2017"/>
    <w:rsid w:val="00DF18C3"/>
    <w:rsid w:val="00DF1DAF"/>
    <w:rsid w:val="00DF59D6"/>
    <w:rsid w:val="00E0033D"/>
    <w:rsid w:val="00E00E92"/>
    <w:rsid w:val="00E021E2"/>
    <w:rsid w:val="00E0381C"/>
    <w:rsid w:val="00E1077F"/>
    <w:rsid w:val="00E156A6"/>
    <w:rsid w:val="00E16A3E"/>
    <w:rsid w:val="00E16EC9"/>
    <w:rsid w:val="00E17C89"/>
    <w:rsid w:val="00E234DA"/>
    <w:rsid w:val="00E23DC4"/>
    <w:rsid w:val="00E339DE"/>
    <w:rsid w:val="00E33A23"/>
    <w:rsid w:val="00E33EE5"/>
    <w:rsid w:val="00E45982"/>
    <w:rsid w:val="00E50884"/>
    <w:rsid w:val="00E51403"/>
    <w:rsid w:val="00E520E0"/>
    <w:rsid w:val="00E55462"/>
    <w:rsid w:val="00E55C12"/>
    <w:rsid w:val="00E61422"/>
    <w:rsid w:val="00E66AC8"/>
    <w:rsid w:val="00E70D9C"/>
    <w:rsid w:val="00E72459"/>
    <w:rsid w:val="00E825D6"/>
    <w:rsid w:val="00E84585"/>
    <w:rsid w:val="00E938D0"/>
    <w:rsid w:val="00E97A6C"/>
    <w:rsid w:val="00EA2B3F"/>
    <w:rsid w:val="00EA3A54"/>
    <w:rsid w:val="00EA5506"/>
    <w:rsid w:val="00EB1A83"/>
    <w:rsid w:val="00EB48CA"/>
    <w:rsid w:val="00EB519E"/>
    <w:rsid w:val="00EC01BF"/>
    <w:rsid w:val="00ED2D0A"/>
    <w:rsid w:val="00ED2F7C"/>
    <w:rsid w:val="00ED3583"/>
    <w:rsid w:val="00EF0CB4"/>
    <w:rsid w:val="00EF33FD"/>
    <w:rsid w:val="00EF6FEE"/>
    <w:rsid w:val="00F1142D"/>
    <w:rsid w:val="00F11A1E"/>
    <w:rsid w:val="00F11C3A"/>
    <w:rsid w:val="00F132DA"/>
    <w:rsid w:val="00F1734A"/>
    <w:rsid w:val="00F17A2A"/>
    <w:rsid w:val="00F17C79"/>
    <w:rsid w:val="00F21C71"/>
    <w:rsid w:val="00F23E5F"/>
    <w:rsid w:val="00F25961"/>
    <w:rsid w:val="00F27D31"/>
    <w:rsid w:val="00F36B6C"/>
    <w:rsid w:val="00F37363"/>
    <w:rsid w:val="00F44ED2"/>
    <w:rsid w:val="00F45345"/>
    <w:rsid w:val="00F47EEE"/>
    <w:rsid w:val="00F509FD"/>
    <w:rsid w:val="00F51CEA"/>
    <w:rsid w:val="00F52FDB"/>
    <w:rsid w:val="00F56164"/>
    <w:rsid w:val="00F5774A"/>
    <w:rsid w:val="00F657B0"/>
    <w:rsid w:val="00F67C05"/>
    <w:rsid w:val="00F72FFF"/>
    <w:rsid w:val="00F822B7"/>
    <w:rsid w:val="00F822D0"/>
    <w:rsid w:val="00F902CE"/>
    <w:rsid w:val="00F94DC1"/>
    <w:rsid w:val="00FA0D0D"/>
    <w:rsid w:val="00FA1D72"/>
    <w:rsid w:val="00FA32CF"/>
    <w:rsid w:val="00FA428C"/>
    <w:rsid w:val="00FA4E30"/>
    <w:rsid w:val="00FB184D"/>
    <w:rsid w:val="00FB7CEF"/>
    <w:rsid w:val="00FC4C16"/>
    <w:rsid w:val="00FC7E43"/>
    <w:rsid w:val="00FD6041"/>
    <w:rsid w:val="00FE1441"/>
    <w:rsid w:val="00FE57FD"/>
    <w:rsid w:val="00FF2A67"/>
    <w:rsid w:val="00FF2DE2"/>
    <w:rsid w:val="00FF4F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9B8F3"/>
  <w15:chartTrackingRefBased/>
  <w15:docId w15:val="{20C13780-A680-48A1-8C49-0D8E88F8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D1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4D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4D13"/>
  </w:style>
  <w:style w:type="paragraph" w:styleId="Piedepgina">
    <w:name w:val="footer"/>
    <w:basedOn w:val="Normal"/>
    <w:link w:val="PiedepginaCar"/>
    <w:uiPriority w:val="99"/>
    <w:unhideWhenUsed/>
    <w:rsid w:val="00B54D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4D13"/>
  </w:style>
  <w:style w:type="paragraph" w:styleId="Prrafodelista">
    <w:name w:val="List Paragraph"/>
    <w:basedOn w:val="Normal"/>
    <w:uiPriority w:val="34"/>
    <w:qFormat/>
    <w:rsid w:val="00B54D13"/>
    <w:pPr>
      <w:ind w:left="720"/>
      <w:contextualSpacing/>
    </w:pPr>
  </w:style>
  <w:style w:type="table" w:styleId="Tablaconcuadrcula">
    <w:name w:val="Table Grid"/>
    <w:basedOn w:val="Tablanormal"/>
    <w:uiPriority w:val="39"/>
    <w:rsid w:val="00925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92585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2">
    <w:name w:val="Grid Table 4 Accent 2"/>
    <w:basedOn w:val="Tablanormal"/>
    <w:uiPriority w:val="49"/>
    <w:rsid w:val="0092585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
    <w:name w:val="Grid Table 4"/>
    <w:basedOn w:val="Tablanormal"/>
    <w:uiPriority w:val="49"/>
    <w:rsid w:val="00DF18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nfasis1">
    <w:name w:val="Grid Table 1 Light Accent 1"/>
    <w:basedOn w:val="Tablanormal"/>
    <w:uiPriority w:val="46"/>
    <w:rsid w:val="00D16B7A"/>
    <w:pPr>
      <w:spacing w:after="0" w:line="240" w:lineRule="auto"/>
      <w:ind w:left="-284"/>
      <w:jc w:val="both"/>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5113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2469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69F6"/>
    <w:rPr>
      <w:rFonts w:ascii="Segoe UI" w:hAnsi="Segoe UI" w:cs="Segoe UI"/>
      <w:sz w:val="18"/>
      <w:szCs w:val="18"/>
    </w:rPr>
  </w:style>
  <w:style w:type="paragraph" w:styleId="NormalWeb">
    <w:name w:val="Normal (Web)"/>
    <w:basedOn w:val="Normal"/>
    <w:uiPriority w:val="99"/>
    <w:semiHidden/>
    <w:unhideWhenUsed/>
    <w:rsid w:val="002B3C1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000030">
      <w:bodyDiv w:val="1"/>
      <w:marLeft w:val="0"/>
      <w:marRight w:val="0"/>
      <w:marTop w:val="0"/>
      <w:marBottom w:val="0"/>
      <w:divBdr>
        <w:top w:val="none" w:sz="0" w:space="0" w:color="auto"/>
        <w:left w:val="none" w:sz="0" w:space="0" w:color="auto"/>
        <w:bottom w:val="none" w:sz="0" w:space="0" w:color="auto"/>
        <w:right w:val="none" w:sz="0" w:space="0" w:color="auto"/>
      </w:divBdr>
    </w:div>
    <w:div w:id="155257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2996</Words>
  <Characters>16481</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dc:creator>
  <cp:keywords/>
  <dc:description/>
  <cp:lastModifiedBy>Usuario</cp:lastModifiedBy>
  <cp:revision>2</cp:revision>
  <dcterms:created xsi:type="dcterms:W3CDTF">2021-01-25T17:07:00Z</dcterms:created>
  <dcterms:modified xsi:type="dcterms:W3CDTF">2021-01-25T17:07:00Z</dcterms:modified>
</cp:coreProperties>
</file>